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DEFCF" w14:textId="12306681" w:rsidR="001D077A" w:rsidRPr="006C02EF" w:rsidRDefault="00C86678" w:rsidP="00566C77">
      <w:pPr>
        <w:widowControl w:val="0"/>
        <w:spacing w:line="276" w:lineRule="auto"/>
        <w:jc w:val="center"/>
        <w:rPr>
          <w:b/>
          <w:sz w:val="22"/>
          <w:szCs w:val="22"/>
        </w:rPr>
      </w:pPr>
      <w:r w:rsidRPr="006C02EF">
        <w:rPr>
          <w:b/>
          <w:sz w:val="22"/>
          <w:szCs w:val="22"/>
        </w:rPr>
        <w:t>Dr Hannah Malone</w:t>
      </w:r>
    </w:p>
    <w:p w14:paraId="54227E4E" w14:textId="4A54466F" w:rsidR="00305DE9" w:rsidRDefault="00305DE9" w:rsidP="00566C77">
      <w:pPr>
        <w:spacing w:line="276" w:lineRule="auto"/>
        <w:jc w:val="center"/>
        <w:rPr>
          <w:sz w:val="22"/>
          <w:szCs w:val="22"/>
        </w:rPr>
      </w:pPr>
    </w:p>
    <w:p w14:paraId="1E1EF0D6" w14:textId="719CC66C" w:rsidR="00305DE9" w:rsidRDefault="00305DE9" w:rsidP="00566C77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I am a historian of modern Europe interested in politics, architecture</w:t>
      </w:r>
      <w:r w:rsidR="00566C77">
        <w:rPr>
          <w:sz w:val="22"/>
          <w:szCs w:val="22"/>
        </w:rPr>
        <w:t>,</w:t>
      </w:r>
      <w:r>
        <w:rPr>
          <w:sz w:val="22"/>
          <w:szCs w:val="22"/>
        </w:rPr>
        <w:t xml:space="preserve"> and </w:t>
      </w:r>
      <w:r w:rsidR="00D5727D">
        <w:rPr>
          <w:sz w:val="22"/>
          <w:szCs w:val="22"/>
        </w:rPr>
        <w:t>memory</w:t>
      </w:r>
    </w:p>
    <w:p w14:paraId="03336507" w14:textId="6CAD6C59" w:rsidR="001D077A" w:rsidRPr="006C02EF" w:rsidRDefault="00000000" w:rsidP="00566C77">
      <w:pPr>
        <w:spacing w:line="276" w:lineRule="auto"/>
        <w:jc w:val="center"/>
        <w:rPr>
          <w:color w:val="000000"/>
          <w:sz w:val="22"/>
          <w:szCs w:val="22"/>
        </w:rPr>
      </w:pPr>
      <w:hyperlink r:id="rId8">
        <w:r w:rsidR="00C86678" w:rsidRPr="006C02EF">
          <w:rPr>
            <w:color w:val="0000FF"/>
            <w:sz w:val="22"/>
            <w:szCs w:val="22"/>
            <w:u w:val="single"/>
          </w:rPr>
          <w:t>https://www.rug.nl/staff/h.o.malone/</w:t>
        </w:r>
      </w:hyperlink>
    </w:p>
    <w:p w14:paraId="65B7828D" w14:textId="41D39620" w:rsidR="001D077A" w:rsidRPr="006C02EF" w:rsidRDefault="00000000" w:rsidP="00566C77">
      <w:pPr>
        <w:tabs>
          <w:tab w:val="center" w:pos="5233"/>
          <w:tab w:val="left" w:pos="8928"/>
        </w:tabs>
        <w:spacing w:line="276" w:lineRule="auto"/>
        <w:jc w:val="center"/>
        <w:rPr>
          <w:color w:val="0000FF"/>
          <w:sz w:val="22"/>
          <w:szCs w:val="22"/>
          <w:u w:val="single"/>
        </w:rPr>
      </w:pPr>
      <w:hyperlink r:id="rId9">
        <w:r w:rsidR="00C86678" w:rsidRPr="006C02EF">
          <w:rPr>
            <w:color w:val="0000FF"/>
            <w:sz w:val="22"/>
            <w:szCs w:val="22"/>
            <w:u w:val="single"/>
          </w:rPr>
          <w:t>http://drhannahmalone.com</w:t>
        </w:r>
      </w:hyperlink>
    </w:p>
    <w:p w14:paraId="2879DDCB" w14:textId="77777777" w:rsidR="00B96283" w:rsidRPr="006C02EF" w:rsidRDefault="00B96283" w:rsidP="00566C77">
      <w:pPr>
        <w:spacing w:line="276" w:lineRule="auto"/>
        <w:jc w:val="both"/>
        <w:rPr>
          <w:b/>
          <w:sz w:val="22"/>
          <w:szCs w:val="22"/>
        </w:rPr>
      </w:pPr>
    </w:p>
    <w:p w14:paraId="5964DC37" w14:textId="5174EEEE" w:rsidR="001D077A" w:rsidRPr="006C02EF" w:rsidRDefault="000529B2" w:rsidP="00566C7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Education</w:t>
      </w:r>
    </w:p>
    <w:tbl>
      <w:tblPr>
        <w:tblStyle w:val="aa"/>
        <w:tblW w:w="9261" w:type="dxa"/>
        <w:tblLayout w:type="fixed"/>
        <w:tblLook w:val="0400" w:firstRow="0" w:lastRow="0" w:firstColumn="0" w:lastColumn="0" w:noHBand="0" w:noVBand="1"/>
      </w:tblPr>
      <w:tblGrid>
        <w:gridCol w:w="2092"/>
        <w:gridCol w:w="7169"/>
      </w:tblGrid>
      <w:tr w:rsidR="001D077A" w:rsidRPr="006C02EF" w14:paraId="4E040C28" w14:textId="77777777" w:rsidTr="006B1F74">
        <w:trPr>
          <w:trHeight w:val="349"/>
        </w:trPr>
        <w:tc>
          <w:tcPr>
            <w:tcW w:w="2092" w:type="dxa"/>
          </w:tcPr>
          <w:p w14:paraId="62266F8F" w14:textId="73E73994" w:rsidR="001D077A" w:rsidRPr="006C02EF" w:rsidRDefault="00C86678" w:rsidP="00566C77">
            <w:pPr>
              <w:spacing w:line="276" w:lineRule="auto"/>
              <w:ind w:left="-111" w:right="-104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Oct 2010–</w:t>
            </w:r>
            <w:r w:rsidR="00442EFB">
              <w:rPr>
                <w:sz w:val="22"/>
                <w:szCs w:val="22"/>
              </w:rPr>
              <w:t>Oct</w:t>
            </w:r>
            <w:r w:rsidRPr="006C02EF">
              <w:rPr>
                <w:sz w:val="22"/>
                <w:szCs w:val="22"/>
              </w:rPr>
              <w:t xml:space="preserve"> 2013</w:t>
            </w:r>
          </w:p>
        </w:tc>
        <w:tc>
          <w:tcPr>
            <w:tcW w:w="7169" w:type="dxa"/>
            <w:shd w:val="clear" w:color="auto" w:fill="auto"/>
          </w:tcPr>
          <w:p w14:paraId="3479B7DB" w14:textId="61C9B501" w:rsidR="00B96283" w:rsidRPr="006C02EF" w:rsidRDefault="00C86678" w:rsidP="00566C77">
            <w:pPr>
              <w:spacing w:line="276" w:lineRule="auto"/>
              <w:ind w:left="6" w:hanging="6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Ph.D.</w:t>
            </w:r>
            <w:r w:rsidR="00E75821">
              <w:rPr>
                <w:sz w:val="22"/>
                <w:szCs w:val="22"/>
              </w:rPr>
              <w:t xml:space="preserve"> History of Art</w:t>
            </w:r>
            <w:r w:rsidRPr="006C02EF">
              <w:rPr>
                <w:sz w:val="22"/>
                <w:szCs w:val="22"/>
              </w:rPr>
              <w:t>, St John’s College, University of Cambridge</w:t>
            </w:r>
            <w:r w:rsidR="006A3236" w:rsidRPr="006C02EF">
              <w:rPr>
                <w:sz w:val="22"/>
                <w:szCs w:val="22"/>
              </w:rPr>
              <w:t>, UK</w:t>
            </w:r>
          </w:p>
          <w:p w14:paraId="779298FD" w14:textId="0DFF077E" w:rsidR="001D077A" w:rsidRPr="006C02EF" w:rsidRDefault="00B96283" w:rsidP="00566C77">
            <w:pPr>
              <w:spacing w:line="276" w:lineRule="auto"/>
              <w:ind w:left="6" w:hanging="6"/>
              <w:jc w:val="both"/>
              <w:rPr>
                <w:sz w:val="22"/>
                <w:szCs w:val="22"/>
              </w:rPr>
            </w:pPr>
            <w:r w:rsidRPr="006C02EF">
              <w:rPr>
                <w:iCs/>
                <w:sz w:val="22"/>
                <w:szCs w:val="22"/>
              </w:rPr>
              <w:t>Thesis:</w:t>
            </w:r>
            <w:r w:rsidRPr="006C02EF">
              <w:rPr>
                <w:i/>
                <w:sz w:val="22"/>
                <w:szCs w:val="22"/>
              </w:rPr>
              <w:t xml:space="preserve"> Nineteenth-century Italian cemeteries: The social and political basis of funerary architecture</w:t>
            </w:r>
          </w:p>
        </w:tc>
      </w:tr>
      <w:tr w:rsidR="001D077A" w:rsidRPr="006C02EF" w14:paraId="2704968A" w14:textId="77777777" w:rsidTr="006B1F74">
        <w:trPr>
          <w:trHeight w:val="363"/>
        </w:trPr>
        <w:tc>
          <w:tcPr>
            <w:tcW w:w="2092" w:type="dxa"/>
          </w:tcPr>
          <w:p w14:paraId="0C534A41" w14:textId="77777777" w:rsidR="001D077A" w:rsidRPr="006C02EF" w:rsidRDefault="00C86678" w:rsidP="00566C77">
            <w:pPr>
              <w:spacing w:line="276" w:lineRule="auto"/>
              <w:ind w:left="-111" w:right="-104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 xml:space="preserve">Oct 2009–July 2010                  </w:t>
            </w:r>
          </w:p>
        </w:tc>
        <w:tc>
          <w:tcPr>
            <w:tcW w:w="7169" w:type="dxa"/>
            <w:shd w:val="clear" w:color="auto" w:fill="auto"/>
          </w:tcPr>
          <w:p w14:paraId="72544C6B" w14:textId="6CFC481A" w:rsidR="001D077A" w:rsidRPr="006C02EF" w:rsidRDefault="00C86678" w:rsidP="00566C7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M.Phil.</w:t>
            </w:r>
            <w:r w:rsidR="00E75821">
              <w:rPr>
                <w:sz w:val="22"/>
                <w:szCs w:val="22"/>
              </w:rPr>
              <w:t xml:space="preserve"> History of Art</w:t>
            </w:r>
            <w:r w:rsidRPr="006C02EF">
              <w:rPr>
                <w:sz w:val="22"/>
                <w:szCs w:val="22"/>
              </w:rPr>
              <w:t>, St John’s College, University of Cambridge</w:t>
            </w:r>
            <w:r w:rsidR="006A3236" w:rsidRPr="006C02EF">
              <w:rPr>
                <w:sz w:val="22"/>
                <w:szCs w:val="22"/>
              </w:rPr>
              <w:t>, UK</w:t>
            </w:r>
            <w:r w:rsidRPr="006C02EF">
              <w:rPr>
                <w:sz w:val="22"/>
                <w:szCs w:val="22"/>
              </w:rPr>
              <w:t xml:space="preserve"> (first class)</w:t>
            </w:r>
          </w:p>
        </w:tc>
      </w:tr>
      <w:tr w:rsidR="001D077A" w:rsidRPr="006C02EF" w14:paraId="4AD2D2D4" w14:textId="77777777" w:rsidTr="006B1F74">
        <w:trPr>
          <w:trHeight w:val="404"/>
        </w:trPr>
        <w:tc>
          <w:tcPr>
            <w:tcW w:w="2092" w:type="dxa"/>
          </w:tcPr>
          <w:p w14:paraId="760FF4BC" w14:textId="77777777" w:rsidR="001D077A" w:rsidRPr="006C02EF" w:rsidRDefault="00C86678" w:rsidP="00566C77">
            <w:pPr>
              <w:spacing w:line="276" w:lineRule="auto"/>
              <w:ind w:left="-111" w:right="-104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 xml:space="preserve">Oct 2005–July 2009                  </w:t>
            </w:r>
          </w:p>
        </w:tc>
        <w:tc>
          <w:tcPr>
            <w:tcW w:w="7169" w:type="dxa"/>
            <w:shd w:val="clear" w:color="auto" w:fill="auto"/>
          </w:tcPr>
          <w:p w14:paraId="5D2CD0DF" w14:textId="09AF1AC8" w:rsidR="001D077A" w:rsidRPr="006C02EF" w:rsidRDefault="00C86678" w:rsidP="00566C7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B.A. Hons</w:t>
            </w:r>
            <w:r w:rsidR="00E75821">
              <w:rPr>
                <w:sz w:val="22"/>
                <w:szCs w:val="22"/>
              </w:rPr>
              <w:t>. History of Art &amp; Italian</w:t>
            </w:r>
            <w:r w:rsidRPr="006C02EF">
              <w:rPr>
                <w:sz w:val="22"/>
                <w:szCs w:val="22"/>
              </w:rPr>
              <w:t>, Trinity College, University of Dublin</w:t>
            </w:r>
            <w:r w:rsidR="006A3236" w:rsidRPr="006C02EF">
              <w:rPr>
                <w:sz w:val="22"/>
                <w:szCs w:val="22"/>
              </w:rPr>
              <w:t>, Ireland</w:t>
            </w:r>
            <w:r w:rsidRPr="006C02EF">
              <w:rPr>
                <w:sz w:val="22"/>
                <w:szCs w:val="22"/>
              </w:rPr>
              <w:t xml:space="preserve"> (first class)</w:t>
            </w:r>
          </w:p>
          <w:p w14:paraId="1B55EF87" w14:textId="77777777" w:rsidR="001D077A" w:rsidRPr="006C02EF" w:rsidRDefault="001D077A" w:rsidP="00566C7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14EEDF1E" w14:textId="77777777" w:rsidR="001D077A" w:rsidRPr="006C02EF" w:rsidRDefault="00C86678" w:rsidP="00566C77">
      <w:pPr>
        <w:spacing w:line="276" w:lineRule="auto"/>
        <w:jc w:val="both"/>
        <w:rPr>
          <w:sz w:val="22"/>
          <w:szCs w:val="22"/>
        </w:rPr>
      </w:pPr>
      <w:r w:rsidRPr="006C02EF">
        <w:rPr>
          <w:b/>
          <w:sz w:val="22"/>
          <w:szCs w:val="22"/>
        </w:rPr>
        <w:t>Employment</w:t>
      </w:r>
      <w:r w:rsidRPr="006C02EF">
        <w:rPr>
          <w:sz w:val="22"/>
          <w:szCs w:val="22"/>
        </w:rPr>
        <w:t xml:space="preserve">   </w:t>
      </w:r>
    </w:p>
    <w:tbl>
      <w:tblPr>
        <w:tblStyle w:val="ab"/>
        <w:tblW w:w="9203" w:type="dxa"/>
        <w:tblLayout w:type="fixed"/>
        <w:tblLook w:val="0400" w:firstRow="0" w:lastRow="0" w:firstColumn="0" w:lastColumn="0" w:noHBand="0" w:noVBand="1"/>
      </w:tblPr>
      <w:tblGrid>
        <w:gridCol w:w="2127"/>
        <w:gridCol w:w="7076"/>
      </w:tblGrid>
      <w:tr w:rsidR="001D077A" w:rsidRPr="006C02EF" w14:paraId="0A432886" w14:textId="77777777" w:rsidTr="006B1F74">
        <w:trPr>
          <w:trHeight w:val="414"/>
        </w:trPr>
        <w:tc>
          <w:tcPr>
            <w:tcW w:w="2127" w:type="dxa"/>
            <w:shd w:val="clear" w:color="auto" w:fill="auto"/>
          </w:tcPr>
          <w:p w14:paraId="29F64A0A" w14:textId="77777777" w:rsidR="001D077A" w:rsidRPr="006C02EF" w:rsidRDefault="00C86678" w:rsidP="00566C77">
            <w:pPr>
              <w:spacing w:line="276" w:lineRule="auto"/>
              <w:ind w:hanging="104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Sept 2021–present</w:t>
            </w:r>
          </w:p>
        </w:tc>
        <w:tc>
          <w:tcPr>
            <w:tcW w:w="7076" w:type="dxa"/>
            <w:shd w:val="clear" w:color="auto" w:fill="auto"/>
          </w:tcPr>
          <w:p w14:paraId="68832584" w14:textId="6DD1D3DF" w:rsidR="001D077A" w:rsidRPr="006C02EF" w:rsidRDefault="00C43AEB" w:rsidP="00566C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Tenured A</w:t>
            </w:r>
            <w:r w:rsidR="00C86678" w:rsidRPr="006C02EF">
              <w:rPr>
                <w:sz w:val="22"/>
                <w:szCs w:val="22"/>
              </w:rPr>
              <w:t>ssistant Professor of Contemporary History</w:t>
            </w:r>
            <w:r>
              <w:rPr>
                <w:sz w:val="22"/>
                <w:szCs w:val="22"/>
              </w:rPr>
              <w:t xml:space="preserve"> (UD1)</w:t>
            </w:r>
            <w:r w:rsidR="00C86678" w:rsidRPr="006C02EF">
              <w:rPr>
                <w:sz w:val="22"/>
                <w:szCs w:val="22"/>
              </w:rPr>
              <w:t xml:space="preserve">, </w:t>
            </w:r>
            <w:r w:rsidR="00490859" w:rsidRPr="006C02EF">
              <w:rPr>
                <w:sz w:val="22"/>
                <w:szCs w:val="22"/>
              </w:rPr>
              <w:t xml:space="preserve">Faculty of Arts, </w:t>
            </w:r>
            <w:r w:rsidR="00C86678" w:rsidRPr="006C02EF">
              <w:rPr>
                <w:sz w:val="22"/>
                <w:szCs w:val="22"/>
              </w:rPr>
              <w:t>University of Groningen</w:t>
            </w:r>
            <w:r w:rsidR="006B1F74" w:rsidRPr="006C02EF">
              <w:rPr>
                <w:sz w:val="22"/>
                <w:szCs w:val="22"/>
              </w:rPr>
              <w:t>, N</w:t>
            </w:r>
            <w:r w:rsidR="00490859" w:rsidRPr="006C02EF">
              <w:rPr>
                <w:sz w:val="22"/>
                <w:szCs w:val="22"/>
              </w:rPr>
              <w:t>etherlands</w:t>
            </w:r>
          </w:p>
        </w:tc>
      </w:tr>
      <w:tr w:rsidR="001D077A" w:rsidRPr="006C02EF" w14:paraId="2DEF0C5E" w14:textId="77777777" w:rsidTr="006B1F74">
        <w:trPr>
          <w:trHeight w:val="629"/>
        </w:trPr>
        <w:tc>
          <w:tcPr>
            <w:tcW w:w="2127" w:type="dxa"/>
            <w:shd w:val="clear" w:color="auto" w:fill="auto"/>
          </w:tcPr>
          <w:p w14:paraId="4D7661EA" w14:textId="77777777" w:rsidR="001D077A" w:rsidRPr="006C02EF" w:rsidRDefault="00C86678" w:rsidP="00566C77">
            <w:pPr>
              <w:spacing w:line="276" w:lineRule="auto"/>
              <w:ind w:hanging="104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Oct 2019–Aug 2021</w:t>
            </w:r>
          </w:p>
        </w:tc>
        <w:tc>
          <w:tcPr>
            <w:tcW w:w="7076" w:type="dxa"/>
            <w:shd w:val="clear" w:color="auto" w:fill="auto"/>
          </w:tcPr>
          <w:p w14:paraId="5197218D" w14:textId="70EB5085" w:rsidR="001D077A" w:rsidRPr="006C02EF" w:rsidRDefault="00C86678" w:rsidP="00566C77">
            <w:pPr>
              <w:spacing w:line="276" w:lineRule="auto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Research Fellow, Max Planck Institute for Human Development, Centre for the History of Emotions, Berlin</w:t>
            </w:r>
            <w:r w:rsidR="006B1F74" w:rsidRPr="006C02EF">
              <w:rPr>
                <w:sz w:val="22"/>
                <w:szCs w:val="22"/>
              </w:rPr>
              <w:t>, Germany</w:t>
            </w:r>
          </w:p>
        </w:tc>
      </w:tr>
      <w:tr w:rsidR="001D077A" w:rsidRPr="006C02EF" w14:paraId="209D7ADD" w14:textId="77777777" w:rsidTr="006B1F74">
        <w:trPr>
          <w:trHeight w:val="642"/>
        </w:trPr>
        <w:tc>
          <w:tcPr>
            <w:tcW w:w="2127" w:type="dxa"/>
            <w:shd w:val="clear" w:color="auto" w:fill="auto"/>
          </w:tcPr>
          <w:p w14:paraId="46BA4C70" w14:textId="77777777" w:rsidR="001D077A" w:rsidRPr="006C02EF" w:rsidRDefault="00C86678" w:rsidP="00566C77">
            <w:pPr>
              <w:spacing w:line="276" w:lineRule="auto"/>
              <w:ind w:hanging="104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 xml:space="preserve">Oct 2017–Sept 2019   </w:t>
            </w:r>
          </w:p>
        </w:tc>
        <w:tc>
          <w:tcPr>
            <w:tcW w:w="7076" w:type="dxa"/>
            <w:shd w:val="clear" w:color="auto" w:fill="auto"/>
          </w:tcPr>
          <w:p w14:paraId="741339CE" w14:textId="40D315C0" w:rsidR="001D077A" w:rsidRPr="006C02EF" w:rsidRDefault="00C86678" w:rsidP="00566C77">
            <w:pPr>
              <w:spacing w:line="276" w:lineRule="auto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 xml:space="preserve">Alexander von Humboldt Research Fellowship, Department of History and Cultural Studies, </w:t>
            </w:r>
            <w:proofErr w:type="spellStart"/>
            <w:r w:rsidRPr="006C02EF">
              <w:rPr>
                <w:color w:val="171717"/>
                <w:sz w:val="22"/>
                <w:szCs w:val="22"/>
              </w:rPr>
              <w:t>Freie</w:t>
            </w:r>
            <w:proofErr w:type="spellEnd"/>
            <w:r w:rsidRPr="006C02EF">
              <w:rPr>
                <w:color w:val="171717"/>
                <w:sz w:val="22"/>
                <w:szCs w:val="22"/>
              </w:rPr>
              <w:t xml:space="preserve"> Universität</w:t>
            </w:r>
            <w:r w:rsidRPr="006C02EF">
              <w:rPr>
                <w:sz w:val="22"/>
                <w:szCs w:val="22"/>
              </w:rPr>
              <w:t xml:space="preserve"> Berlin</w:t>
            </w:r>
            <w:r w:rsidR="006B1F74" w:rsidRPr="006C02EF">
              <w:rPr>
                <w:sz w:val="22"/>
                <w:szCs w:val="22"/>
              </w:rPr>
              <w:t>, Germany</w:t>
            </w:r>
            <w:r w:rsidRPr="006C02EF">
              <w:rPr>
                <w:sz w:val="22"/>
                <w:szCs w:val="22"/>
              </w:rPr>
              <w:t xml:space="preserve"> </w:t>
            </w:r>
          </w:p>
        </w:tc>
      </w:tr>
      <w:tr w:rsidR="001D077A" w:rsidRPr="006C02EF" w14:paraId="2B44158F" w14:textId="77777777" w:rsidTr="006B1F74">
        <w:trPr>
          <w:trHeight w:val="614"/>
        </w:trPr>
        <w:tc>
          <w:tcPr>
            <w:tcW w:w="2127" w:type="dxa"/>
            <w:shd w:val="clear" w:color="auto" w:fill="auto"/>
          </w:tcPr>
          <w:p w14:paraId="547F40D5" w14:textId="77777777" w:rsidR="001D077A" w:rsidRPr="006C02EF" w:rsidRDefault="00C86678" w:rsidP="00566C77">
            <w:pPr>
              <w:spacing w:line="276" w:lineRule="auto"/>
              <w:ind w:hanging="104"/>
              <w:jc w:val="both"/>
              <w:rPr>
                <w:b/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Oct 2014–Oct 2017</w:t>
            </w:r>
          </w:p>
        </w:tc>
        <w:tc>
          <w:tcPr>
            <w:tcW w:w="7076" w:type="dxa"/>
            <w:shd w:val="clear" w:color="auto" w:fill="auto"/>
          </w:tcPr>
          <w:p w14:paraId="30E70F56" w14:textId="5823C3D2" w:rsidR="001D077A" w:rsidRPr="006C02EF" w:rsidRDefault="00C86678" w:rsidP="00566C77">
            <w:pPr>
              <w:spacing w:line="276" w:lineRule="auto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Lumley Junior Research Fellow &amp; Affiliated Lecturer, Magdalene College, University of Cambridge</w:t>
            </w:r>
            <w:r w:rsidR="006B1F74" w:rsidRPr="006C02EF">
              <w:rPr>
                <w:sz w:val="22"/>
                <w:szCs w:val="22"/>
              </w:rPr>
              <w:t>, UK</w:t>
            </w:r>
            <w:r w:rsidRPr="006C02EF">
              <w:rPr>
                <w:sz w:val="22"/>
                <w:szCs w:val="22"/>
              </w:rPr>
              <w:t xml:space="preserve"> </w:t>
            </w:r>
          </w:p>
        </w:tc>
      </w:tr>
      <w:tr w:rsidR="001D077A" w:rsidRPr="006C02EF" w14:paraId="01DAAC4F" w14:textId="77777777" w:rsidTr="006B1F74">
        <w:trPr>
          <w:trHeight w:val="405"/>
        </w:trPr>
        <w:tc>
          <w:tcPr>
            <w:tcW w:w="2127" w:type="dxa"/>
            <w:shd w:val="clear" w:color="auto" w:fill="auto"/>
          </w:tcPr>
          <w:p w14:paraId="6DFBD514" w14:textId="77777777" w:rsidR="001D077A" w:rsidRPr="006C02EF" w:rsidRDefault="00C86678" w:rsidP="00566C77">
            <w:pPr>
              <w:spacing w:line="276" w:lineRule="auto"/>
              <w:ind w:hanging="104"/>
              <w:jc w:val="both"/>
              <w:rPr>
                <w:b/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Jan 2014–Oct 2017</w:t>
            </w:r>
          </w:p>
        </w:tc>
        <w:tc>
          <w:tcPr>
            <w:tcW w:w="7076" w:type="dxa"/>
            <w:shd w:val="clear" w:color="auto" w:fill="auto"/>
          </w:tcPr>
          <w:p w14:paraId="712A6111" w14:textId="5ED9478C" w:rsidR="001D077A" w:rsidRPr="006C02EF" w:rsidRDefault="00C86678" w:rsidP="00566C77">
            <w:pPr>
              <w:spacing w:line="276" w:lineRule="auto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Fellow, McDonald Institute of Archaeological Research, Cambridge</w:t>
            </w:r>
            <w:r w:rsidR="006B1F74" w:rsidRPr="006C02EF">
              <w:rPr>
                <w:sz w:val="22"/>
                <w:szCs w:val="22"/>
              </w:rPr>
              <w:t>, UK</w:t>
            </w:r>
          </w:p>
        </w:tc>
      </w:tr>
      <w:tr w:rsidR="001D077A" w:rsidRPr="006C02EF" w14:paraId="4256E4B7" w14:textId="77777777" w:rsidTr="006B1F74">
        <w:trPr>
          <w:trHeight w:val="349"/>
        </w:trPr>
        <w:tc>
          <w:tcPr>
            <w:tcW w:w="2127" w:type="dxa"/>
            <w:shd w:val="clear" w:color="auto" w:fill="auto"/>
          </w:tcPr>
          <w:p w14:paraId="3D11122A" w14:textId="77777777" w:rsidR="001D077A" w:rsidRPr="006C02EF" w:rsidRDefault="00C86678" w:rsidP="00566C77">
            <w:pPr>
              <w:spacing w:line="276" w:lineRule="auto"/>
              <w:ind w:hanging="104"/>
              <w:jc w:val="both"/>
              <w:rPr>
                <w:b/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Oct 2013–June 2014</w:t>
            </w:r>
          </w:p>
        </w:tc>
        <w:tc>
          <w:tcPr>
            <w:tcW w:w="7076" w:type="dxa"/>
            <w:shd w:val="clear" w:color="auto" w:fill="auto"/>
          </w:tcPr>
          <w:p w14:paraId="52F2A954" w14:textId="68F2DF57" w:rsidR="001D077A" w:rsidRPr="006C02EF" w:rsidRDefault="00C86678" w:rsidP="00566C77">
            <w:pPr>
              <w:spacing w:line="276" w:lineRule="auto"/>
              <w:rPr>
                <w:b/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Rome Fellow, British School at Rome</w:t>
            </w:r>
            <w:r w:rsidR="006B1F74" w:rsidRPr="006C02EF">
              <w:rPr>
                <w:sz w:val="22"/>
                <w:szCs w:val="22"/>
              </w:rPr>
              <w:t>, Italy</w:t>
            </w:r>
          </w:p>
        </w:tc>
      </w:tr>
    </w:tbl>
    <w:p w14:paraId="1A911B39" w14:textId="05DE39E7" w:rsidR="001D077A" w:rsidRDefault="001D077A" w:rsidP="00566C77">
      <w:pPr>
        <w:tabs>
          <w:tab w:val="left" w:pos="567"/>
          <w:tab w:val="left" w:pos="1834"/>
        </w:tabs>
        <w:spacing w:line="276" w:lineRule="auto"/>
        <w:jc w:val="both"/>
        <w:rPr>
          <w:b/>
          <w:sz w:val="22"/>
          <w:szCs w:val="22"/>
        </w:rPr>
      </w:pPr>
    </w:p>
    <w:p w14:paraId="4BCE0BE9" w14:textId="77777777" w:rsidR="001D077A" w:rsidRPr="006C02EF" w:rsidRDefault="00C86678" w:rsidP="00566C77">
      <w:pPr>
        <w:pBdr>
          <w:top w:val="single" w:sz="4" w:space="1" w:color="000000"/>
        </w:pBdr>
        <w:spacing w:line="276" w:lineRule="auto"/>
        <w:jc w:val="both"/>
        <w:rPr>
          <w:b/>
          <w:sz w:val="22"/>
          <w:szCs w:val="22"/>
        </w:rPr>
      </w:pPr>
      <w:r w:rsidRPr="006C02EF">
        <w:rPr>
          <w:b/>
          <w:sz w:val="22"/>
          <w:szCs w:val="22"/>
        </w:rPr>
        <w:t xml:space="preserve">List of publications </w:t>
      </w:r>
      <w:r w:rsidRPr="006C02EF">
        <w:rPr>
          <w:sz w:val="22"/>
          <w:szCs w:val="22"/>
        </w:rPr>
        <w:t>[OA: open access]</w:t>
      </w:r>
    </w:p>
    <w:p w14:paraId="767296B5" w14:textId="77777777" w:rsidR="00B503F3" w:rsidRPr="006C02EF" w:rsidRDefault="00B503F3" w:rsidP="00566C77">
      <w:pPr>
        <w:spacing w:line="276" w:lineRule="auto"/>
        <w:jc w:val="both"/>
        <w:rPr>
          <w:b/>
          <w:sz w:val="22"/>
          <w:szCs w:val="22"/>
        </w:rPr>
      </w:pPr>
    </w:p>
    <w:p w14:paraId="71312505" w14:textId="0AB2CBF1" w:rsidR="00B503F3" w:rsidRPr="006C02EF" w:rsidRDefault="00C86678" w:rsidP="00566C77">
      <w:pPr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6C02EF">
        <w:rPr>
          <w:b/>
          <w:sz w:val="22"/>
          <w:szCs w:val="22"/>
        </w:rPr>
        <w:t>Monographs:</w:t>
      </w:r>
    </w:p>
    <w:p w14:paraId="0277E821" w14:textId="77777777" w:rsidR="000529B2" w:rsidRDefault="000529B2" w:rsidP="00566C77">
      <w:pPr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Completed draft</w:t>
      </w:r>
    </w:p>
    <w:p w14:paraId="72F43C1B" w14:textId="76EA278C" w:rsidR="001D077A" w:rsidRPr="000529B2" w:rsidRDefault="00C86678" w:rsidP="00566C77">
      <w:pPr>
        <w:spacing w:line="276" w:lineRule="auto"/>
        <w:ind w:left="142"/>
        <w:rPr>
          <w:iCs/>
          <w:sz w:val="22"/>
          <w:szCs w:val="22"/>
        </w:rPr>
      </w:pPr>
      <w:r w:rsidRPr="000529B2">
        <w:rPr>
          <w:sz w:val="22"/>
          <w:szCs w:val="22"/>
        </w:rPr>
        <w:t xml:space="preserve">1.1 </w:t>
      </w:r>
      <w:r w:rsidR="000529B2" w:rsidRPr="000529B2">
        <w:rPr>
          <w:i/>
          <w:sz w:val="22"/>
          <w:szCs w:val="22"/>
        </w:rPr>
        <w:t>Fascist Italy and the Architecture of Death</w:t>
      </w:r>
      <w:r w:rsidR="000529B2">
        <w:rPr>
          <w:i/>
          <w:sz w:val="22"/>
          <w:szCs w:val="22"/>
        </w:rPr>
        <w:t xml:space="preserve"> </w:t>
      </w:r>
      <w:r w:rsidR="000529B2">
        <w:rPr>
          <w:iCs/>
          <w:sz w:val="22"/>
          <w:szCs w:val="22"/>
        </w:rPr>
        <w:t>(</w:t>
      </w:r>
      <w:r w:rsidR="00303143">
        <w:rPr>
          <w:iCs/>
          <w:sz w:val="22"/>
          <w:szCs w:val="22"/>
        </w:rPr>
        <w:t xml:space="preserve">proposal </w:t>
      </w:r>
      <w:r w:rsidR="000529B2">
        <w:rPr>
          <w:iCs/>
          <w:sz w:val="22"/>
          <w:szCs w:val="22"/>
        </w:rPr>
        <w:t>submitted to Yale University Press)</w:t>
      </w:r>
    </w:p>
    <w:p w14:paraId="1EB2BF36" w14:textId="77777777" w:rsidR="001D077A" w:rsidRPr="006C02EF" w:rsidRDefault="00C86678" w:rsidP="00566C77">
      <w:pPr>
        <w:spacing w:line="276" w:lineRule="auto"/>
        <w:rPr>
          <w:i/>
          <w:sz w:val="22"/>
          <w:szCs w:val="22"/>
        </w:rPr>
      </w:pPr>
      <w:r w:rsidRPr="006C02EF">
        <w:rPr>
          <w:i/>
          <w:sz w:val="22"/>
          <w:szCs w:val="22"/>
        </w:rPr>
        <w:t>Published</w:t>
      </w:r>
    </w:p>
    <w:p w14:paraId="4A5E4791" w14:textId="5A98A233" w:rsidR="001D077A" w:rsidRPr="006C02EF" w:rsidRDefault="00C86678" w:rsidP="00566C77">
      <w:pPr>
        <w:spacing w:line="276" w:lineRule="auto"/>
        <w:ind w:left="180"/>
        <w:rPr>
          <w:sz w:val="22"/>
          <w:szCs w:val="22"/>
        </w:rPr>
      </w:pPr>
      <w:r w:rsidRPr="006C02EF">
        <w:rPr>
          <w:sz w:val="22"/>
          <w:szCs w:val="22"/>
        </w:rPr>
        <w:t>1.2</w:t>
      </w:r>
      <w:r w:rsidRPr="006C02EF">
        <w:rPr>
          <w:i/>
          <w:sz w:val="22"/>
          <w:szCs w:val="22"/>
        </w:rPr>
        <w:t xml:space="preserve"> </w:t>
      </w:r>
      <w:hyperlink r:id="rId10">
        <w:r w:rsidRPr="006C02EF">
          <w:rPr>
            <w:i/>
            <w:color w:val="0000FF"/>
            <w:sz w:val="22"/>
            <w:szCs w:val="22"/>
            <w:u w:val="single"/>
          </w:rPr>
          <w:t>Architecture, Death and Nationhood: Monumental Cemeteries of nineteenth-century Italy</w:t>
        </w:r>
      </w:hyperlink>
      <w:r w:rsidRPr="006C02EF">
        <w:rPr>
          <w:sz w:val="22"/>
          <w:szCs w:val="22"/>
        </w:rPr>
        <w:t xml:space="preserve"> (Routledge, 2017) </w:t>
      </w:r>
    </w:p>
    <w:p w14:paraId="1DEC746C" w14:textId="77777777" w:rsidR="001D077A" w:rsidRPr="006C02EF" w:rsidRDefault="001D077A" w:rsidP="00566C77">
      <w:pPr>
        <w:spacing w:line="276" w:lineRule="auto"/>
        <w:rPr>
          <w:sz w:val="22"/>
          <w:szCs w:val="22"/>
        </w:rPr>
      </w:pPr>
    </w:p>
    <w:p w14:paraId="5D296702" w14:textId="42373AF4" w:rsidR="001D077A" w:rsidRPr="006C02EF" w:rsidRDefault="00C86678" w:rsidP="00566C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2"/>
          <w:szCs w:val="22"/>
        </w:rPr>
      </w:pPr>
      <w:r w:rsidRPr="006C02EF">
        <w:rPr>
          <w:b/>
          <w:color w:val="000000"/>
          <w:sz w:val="22"/>
          <w:szCs w:val="22"/>
        </w:rPr>
        <w:t>Peer-reviewed articles:</w:t>
      </w:r>
    </w:p>
    <w:p w14:paraId="6B404239" w14:textId="77777777" w:rsidR="00C128FE" w:rsidRPr="006C02EF" w:rsidRDefault="00C128FE" w:rsidP="00566C77">
      <w:pPr>
        <w:spacing w:line="276" w:lineRule="auto"/>
        <w:jc w:val="both"/>
        <w:rPr>
          <w:i/>
          <w:sz w:val="22"/>
          <w:szCs w:val="22"/>
        </w:rPr>
      </w:pPr>
      <w:r w:rsidRPr="006C02EF">
        <w:rPr>
          <w:i/>
          <w:sz w:val="22"/>
          <w:szCs w:val="22"/>
        </w:rPr>
        <w:t>Published</w:t>
      </w:r>
    </w:p>
    <w:p w14:paraId="14D86B7A" w14:textId="7384A22D" w:rsidR="00307913" w:rsidRPr="006C02EF" w:rsidRDefault="00307913" w:rsidP="00566C77">
      <w:pPr>
        <w:spacing w:line="276" w:lineRule="auto"/>
        <w:ind w:left="142"/>
        <w:rPr>
          <w:sz w:val="22"/>
          <w:szCs w:val="22"/>
        </w:rPr>
      </w:pPr>
      <w:r w:rsidRPr="006C02EF">
        <w:rPr>
          <w:sz w:val="22"/>
          <w:szCs w:val="22"/>
        </w:rPr>
        <w:t>2.1 Co-authored with Selena Daly and Vanda Wilcox, “</w:t>
      </w:r>
      <w:hyperlink r:id="rId11" w:history="1">
        <w:r w:rsidRPr="000529B2">
          <w:rPr>
            <w:rStyle w:val="Hyperlink"/>
            <w:sz w:val="22"/>
            <w:szCs w:val="22"/>
          </w:rPr>
          <w:t>Teaching the Difficult Heritage of Italian Fascism</w:t>
        </w:r>
      </w:hyperlink>
      <w:r w:rsidRPr="006C02EF">
        <w:rPr>
          <w:sz w:val="22"/>
          <w:szCs w:val="22"/>
        </w:rPr>
        <w:t xml:space="preserve">”, </w:t>
      </w:r>
      <w:r w:rsidRPr="006C02EF">
        <w:rPr>
          <w:i/>
          <w:iCs/>
          <w:sz w:val="22"/>
          <w:szCs w:val="22"/>
        </w:rPr>
        <w:t>Modern Italy</w:t>
      </w:r>
      <w:r>
        <w:rPr>
          <w:sz w:val="22"/>
          <w:szCs w:val="22"/>
        </w:rPr>
        <w:t>, 1, 11</w:t>
      </w:r>
      <w:r w:rsidRPr="006C02EF">
        <w:rPr>
          <w:i/>
          <w:iCs/>
          <w:sz w:val="22"/>
          <w:szCs w:val="22"/>
        </w:rPr>
        <w:t xml:space="preserve"> </w:t>
      </w:r>
      <w:r w:rsidRPr="006C02EF">
        <w:rPr>
          <w:sz w:val="22"/>
          <w:szCs w:val="22"/>
        </w:rPr>
        <w:t>(</w:t>
      </w:r>
      <w:r>
        <w:rPr>
          <w:sz w:val="22"/>
          <w:szCs w:val="22"/>
        </w:rPr>
        <w:t>Nov. 2023</w:t>
      </w:r>
      <w:r w:rsidRPr="006C02EF">
        <w:rPr>
          <w:sz w:val="22"/>
          <w:szCs w:val="22"/>
        </w:rPr>
        <w:t>).</w:t>
      </w:r>
      <w:r w:rsidR="000529B2">
        <w:rPr>
          <w:sz w:val="22"/>
          <w:szCs w:val="22"/>
        </w:rPr>
        <w:t xml:space="preserve"> [OA]</w:t>
      </w:r>
    </w:p>
    <w:p w14:paraId="6CEA7EE5" w14:textId="5C83ADFC" w:rsidR="00C128FE" w:rsidRPr="006C02EF" w:rsidRDefault="00C128FE" w:rsidP="00566C77">
      <w:pPr>
        <w:spacing w:line="276" w:lineRule="auto"/>
        <w:ind w:left="142"/>
        <w:rPr>
          <w:sz w:val="22"/>
          <w:szCs w:val="22"/>
        </w:rPr>
      </w:pPr>
      <w:r w:rsidRPr="006C02EF">
        <w:rPr>
          <w:sz w:val="22"/>
          <w:szCs w:val="22"/>
        </w:rPr>
        <w:t xml:space="preserve">2.2 “Redefining peace: Fascist Italy and fallen soldiers of the First World War”, </w:t>
      </w:r>
      <w:proofErr w:type="spellStart"/>
      <w:r w:rsidRPr="006C02EF">
        <w:rPr>
          <w:i/>
          <w:sz w:val="22"/>
          <w:szCs w:val="22"/>
        </w:rPr>
        <w:t>Ricerche</w:t>
      </w:r>
      <w:proofErr w:type="spellEnd"/>
      <w:r w:rsidRPr="006C02EF">
        <w:rPr>
          <w:i/>
          <w:sz w:val="22"/>
          <w:szCs w:val="22"/>
        </w:rPr>
        <w:t xml:space="preserve"> </w:t>
      </w:r>
      <w:proofErr w:type="spellStart"/>
      <w:r w:rsidRPr="006C02EF">
        <w:rPr>
          <w:i/>
          <w:sz w:val="22"/>
          <w:szCs w:val="22"/>
        </w:rPr>
        <w:t>Storiche</w:t>
      </w:r>
      <w:proofErr w:type="spellEnd"/>
      <w:r w:rsidRPr="006C02EF">
        <w:rPr>
          <w:sz w:val="22"/>
          <w:szCs w:val="22"/>
        </w:rPr>
        <w:t>, special issue, “</w:t>
      </w:r>
      <w:proofErr w:type="spellStart"/>
      <w:r w:rsidRPr="006C02EF">
        <w:rPr>
          <w:i/>
          <w:iCs/>
          <w:sz w:val="22"/>
          <w:szCs w:val="22"/>
        </w:rPr>
        <w:t>Transizioni</w:t>
      </w:r>
      <w:proofErr w:type="spellEnd"/>
      <w:r w:rsidRPr="006C02EF">
        <w:rPr>
          <w:i/>
          <w:iCs/>
          <w:sz w:val="22"/>
          <w:szCs w:val="22"/>
        </w:rPr>
        <w:t xml:space="preserve">. Dalla </w:t>
      </w:r>
      <w:proofErr w:type="spellStart"/>
      <w:r w:rsidRPr="006C02EF">
        <w:rPr>
          <w:i/>
          <w:iCs/>
          <w:sz w:val="22"/>
          <w:szCs w:val="22"/>
        </w:rPr>
        <w:t>guerra</w:t>
      </w:r>
      <w:proofErr w:type="spellEnd"/>
      <w:r w:rsidRPr="006C02EF">
        <w:rPr>
          <w:i/>
          <w:iCs/>
          <w:sz w:val="22"/>
          <w:szCs w:val="22"/>
        </w:rPr>
        <w:t xml:space="preserve"> </w:t>
      </w:r>
      <w:proofErr w:type="spellStart"/>
      <w:r w:rsidRPr="006C02EF">
        <w:rPr>
          <w:i/>
          <w:iCs/>
          <w:sz w:val="22"/>
          <w:szCs w:val="22"/>
        </w:rPr>
        <w:t>alla</w:t>
      </w:r>
      <w:proofErr w:type="spellEnd"/>
      <w:r w:rsidRPr="006C02EF">
        <w:rPr>
          <w:i/>
          <w:iCs/>
          <w:sz w:val="22"/>
          <w:szCs w:val="22"/>
        </w:rPr>
        <w:t xml:space="preserve"> pace </w:t>
      </w:r>
      <w:proofErr w:type="spellStart"/>
      <w:r w:rsidRPr="006C02EF">
        <w:rPr>
          <w:i/>
          <w:iCs/>
          <w:sz w:val="22"/>
          <w:szCs w:val="22"/>
        </w:rPr>
        <w:t>nel</w:t>
      </w:r>
      <w:proofErr w:type="spellEnd"/>
      <w:r w:rsidRPr="006C02EF">
        <w:rPr>
          <w:i/>
          <w:iCs/>
          <w:sz w:val="22"/>
          <w:szCs w:val="22"/>
        </w:rPr>
        <w:t xml:space="preserve"> Novecento</w:t>
      </w:r>
      <w:r w:rsidRPr="006C02EF">
        <w:rPr>
          <w:sz w:val="22"/>
          <w:szCs w:val="22"/>
        </w:rPr>
        <w:t>”, LII, 2 (May-Aug. 2022): 63–78.</w:t>
      </w:r>
    </w:p>
    <w:p w14:paraId="18B5074F" w14:textId="10BA5FD6" w:rsidR="001D077A" w:rsidRPr="006C02EF" w:rsidRDefault="00C128FE" w:rsidP="00566C77">
      <w:pPr>
        <w:spacing w:line="276" w:lineRule="auto"/>
        <w:ind w:left="142"/>
        <w:rPr>
          <w:sz w:val="22"/>
          <w:szCs w:val="22"/>
        </w:rPr>
      </w:pPr>
      <w:r w:rsidRPr="006C02EF">
        <w:rPr>
          <w:sz w:val="22"/>
          <w:szCs w:val="22"/>
        </w:rPr>
        <w:t xml:space="preserve">2.3 </w:t>
      </w:r>
      <w:r w:rsidR="00C86678" w:rsidRPr="006C02EF">
        <w:rPr>
          <w:sz w:val="22"/>
          <w:szCs w:val="22"/>
        </w:rPr>
        <w:t>“</w:t>
      </w:r>
      <w:hyperlink r:id="rId12">
        <w:r w:rsidR="00C86678" w:rsidRPr="006C02EF">
          <w:rPr>
            <w:color w:val="0000FF"/>
            <w:sz w:val="22"/>
            <w:szCs w:val="22"/>
            <w:u w:val="single"/>
          </w:rPr>
          <w:t>The Fallen Soldier as Fascist Exemplar: Military Cemeteries and Dead Heroes in Mussolini’s Italy</w:t>
        </w:r>
      </w:hyperlink>
      <w:r w:rsidR="00C86678" w:rsidRPr="006C02EF">
        <w:rPr>
          <w:sz w:val="22"/>
          <w:szCs w:val="22"/>
        </w:rPr>
        <w:t xml:space="preserve">”, </w:t>
      </w:r>
      <w:r w:rsidR="00C86678" w:rsidRPr="006C02EF">
        <w:rPr>
          <w:i/>
          <w:sz w:val="22"/>
          <w:szCs w:val="22"/>
        </w:rPr>
        <w:t>Comparative Studies in Society and History</w:t>
      </w:r>
      <w:r w:rsidR="00C86678" w:rsidRPr="006C02EF">
        <w:rPr>
          <w:sz w:val="22"/>
          <w:szCs w:val="22"/>
        </w:rPr>
        <w:t>, 64, 1 (January 2022): 34</w:t>
      </w:r>
      <w:r w:rsidR="000529B2">
        <w:rPr>
          <w:sz w:val="22"/>
          <w:szCs w:val="22"/>
        </w:rPr>
        <w:t>–</w:t>
      </w:r>
      <w:r w:rsidR="00C86678" w:rsidRPr="006C02EF">
        <w:rPr>
          <w:sz w:val="22"/>
          <w:szCs w:val="22"/>
        </w:rPr>
        <w:t xml:space="preserve">62. [OA] </w:t>
      </w:r>
    </w:p>
    <w:p w14:paraId="73E614B9" w14:textId="2B0B8331" w:rsidR="001D077A" w:rsidRPr="006C02EF" w:rsidRDefault="00C86678" w:rsidP="00566C77">
      <w:pPr>
        <w:spacing w:line="276" w:lineRule="auto"/>
        <w:ind w:left="142"/>
        <w:rPr>
          <w:sz w:val="22"/>
          <w:szCs w:val="22"/>
        </w:rPr>
      </w:pPr>
      <w:r w:rsidRPr="006C02EF">
        <w:rPr>
          <w:sz w:val="22"/>
          <w:szCs w:val="22"/>
        </w:rPr>
        <w:t>2.</w:t>
      </w:r>
      <w:r w:rsidR="00C128FE" w:rsidRPr="006C02EF">
        <w:rPr>
          <w:sz w:val="22"/>
          <w:szCs w:val="22"/>
        </w:rPr>
        <w:t>4</w:t>
      </w:r>
      <w:r w:rsidRPr="006C02EF">
        <w:rPr>
          <w:sz w:val="22"/>
          <w:szCs w:val="22"/>
        </w:rPr>
        <w:t xml:space="preserve">  “</w:t>
      </w:r>
      <w:hyperlink r:id="rId13">
        <w:r w:rsidRPr="006C02EF">
          <w:rPr>
            <w:color w:val="0000FF"/>
            <w:sz w:val="22"/>
            <w:szCs w:val="22"/>
            <w:u w:val="single"/>
          </w:rPr>
          <w:t>The Republican legacy of Italy’s Fascist ossuaries of the First World War</w:t>
        </w:r>
      </w:hyperlink>
      <w:r w:rsidRPr="006C02EF">
        <w:rPr>
          <w:sz w:val="22"/>
          <w:szCs w:val="22"/>
        </w:rPr>
        <w:t xml:space="preserve">”, </w:t>
      </w:r>
      <w:r w:rsidRPr="006C02EF">
        <w:rPr>
          <w:i/>
          <w:sz w:val="22"/>
          <w:szCs w:val="22"/>
        </w:rPr>
        <w:t>Modern Italy</w:t>
      </w:r>
      <w:r w:rsidRPr="006C02EF">
        <w:rPr>
          <w:sz w:val="22"/>
          <w:szCs w:val="22"/>
        </w:rPr>
        <w:t xml:space="preserve">, special issue, “Difficult heritage: Negotiating the architectural and artistic legacies of Fascism in </w:t>
      </w:r>
      <w:r w:rsidRPr="006C02EF">
        <w:rPr>
          <w:sz w:val="22"/>
          <w:szCs w:val="22"/>
        </w:rPr>
        <w:lastRenderedPageBreak/>
        <w:t>post-war and contemporary Italy” 24, 2 (March 2019): 199–217. Awarded the Christopher Seaton-Watson Prize.</w:t>
      </w:r>
      <w:r w:rsidR="008A703F" w:rsidRPr="006C02EF">
        <w:rPr>
          <w:sz w:val="22"/>
          <w:szCs w:val="22"/>
        </w:rPr>
        <w:t xml:space="preserve"> [OA]</w:t>
      </w:r>
    </w:p>
    <w:p w14:paraId="5CB5F1CB" w14:textId="64F7E5F1" w:rsidR="001D077A" w:rsidRPr="006C02EF" w:rsidRDefault="00C86678" w:rsidP="00566C77">
      <w:pPr>
        <w:spacing w:line="276" w:lineRule="auto"/>
        <w:ind w:left="142"/>
        <w:rPr>
          <w:sz w:val="22"/>
          <w:szCs w:val="22"/>
        </w:rPr>
      </w:pPr>
      <w:r w:rsidRPr="006C02EF">
        <w:rPr>
          <w:sz w:val="22"/>
          <w:szCs w:val="22"/>
        </w:rPr>
        <w:t>2.</w:t>
      </w:r>
      <w:r w:rsidR="00C128FE" w:rsidRPr="006C02EF">
        <w:rPr>
          <w:sz w:val="22"/>
          <w:szCs w:val="22"/>
        </w:rPr>
        <w:t>5</w:t>
      </w:r>
      <w:r w:rsidRPr="006C02EF">
        <w:rPr>
          <w:sz w:val="22"/>
          <w:szCs w:val="22"/>
        </w:rPr>
        <w:t xml:space="preserve"> “</w:t>
      </w:r>
      <w:hyperlink r:id="rId14">
        <w:r w:rsidRPr="006C02EF">
          <w:rPr>
            <w:color w:val="0000FF"/>
            <w:sz w:val="22"/>
            <w:szCs w:val="22"/>
            <w:u w:val="single"/>
          </w:rPr>
          <w:t>New life in the modern cultural history of death</w:t>
        </w:r>
      </w:hyperlink>
      <w:r w:rsidRPr="006C02EF">
        <w:rPr>
          <w:sz w:val="22"/>
          <w:szCs w:val="22"/>
        </w:rPr>
        <w:t xml:space="preserve">”, </w:t>
      </w:r>
      <w:r w:rsidRPr="006C02EF">
        <w:rPr>
          <w:i/>
          <w:sz w:val="22"/>
          <w:szCs w:val="22"/>
        </w:rPr>
        <w:t xml:space="preserve">Historical Journal </w:t>
      </w:r>
      <w:r w:rsidRPr="006C02EF">
        <w:rPr>
          <w:sz w:val="22"/>
          <w:szCs w:val="22"/>
        </w:rPr>
        <w:t>62, 3</w:t>
      </w:r>
      <w:r w:rsidRPr="006C02EF">
        <w:rPr>
          <w:i/>
          <w:sz w:val="22"/>
          <w:szCs w:val="22"/>
        </w:rPr>
        <w:t xml:space="preserve"> </w:t>
      </w:r>
      <w:r w:rsidRPr="006C02EF">
        <w:rPr>
          <w:sz w:val="22"/>
          <w:szCs w:val="22"/>
        </w:rPr>
        <w:t xml:space="preserve">(2019): 833–52. </w:t>
      </w:r>
    </w:p>
    <w:p w14:paraId="4B09EADD" w14:textId="1A325878" w:rsidR="001D077A" w:rsidRPr="006C02EF" w:rsidRDefault="00C86678" w:rsidP="00566C77">
      <w:pPr>
        <w:spacing w:line="276" w:lineRule="auto"/>
        <w:ind w:left="142"/>
        <w:rPr>
          <w:sz w:val="22"/>
          <w:szCs w:val="22"/>
        </w:rPr>
      </w:pPr>
      <w:r w:rsidRPr="006C02EF">
        <w:rPr>
          <w:sz w:val="22"/>
          <w:szCs w:val="22"/>
        </w:rPr>
        <w:t>2.</w:t>
      </w:r>
      <w:r w:rsidR="00C128FE" w:rsidRPr="006C02EF">
        <w:rPr>
          <w:sz w:val="22"/>
          <w:szCs w:val="22"/>
        </w:rPr>
        <w:t>6</w:t>
      </w:r>
      <w:r w:rsidRPr="006C02EF">
        <w:rPr>
          <w:sz w:val="22"/>
          <w:szCs w:val="22"/>
        </w:rPr>
        <w:t xml:space="preserve">  “</w:t>
      </w:r>
      <w:hyperlink r:id="rId15">
        <w:r w:rsidRPr="006C02EF">
          <w:rPr>
            <w:color w:val="0000FF"/>
            <w:sz w:val="22"/>
            <w:szCs w:val="22"/>
            <w:u w:val="single"/>
          </w:rPr>
          <w:t>Fascist Italy’s Ossuaries of the Great War: Objects or Symbols?</w:t>
        </w:r>
      </w:hyperlink>
      <w:r w:rsidRPr="006C02EF">
        <w:rPr>
          <w:sz w:val="22"/>
          <w:szCs w:val="22"/>
        </w:rPr>
        <w:t xml:space="preserve">”, </w:t>
      </w:r>
      <w:r w:rsidRPr="006C02EF">
        <w:rPr>
          <w:i/>
          <w:sz w:val="22"/>
          <w:szCs w:val="22"/>
        </w:rPr>
        <w:t>RIHA Journal</w:t>
      </w:r>
      <w:r w:rsidRPr="006C02EF">
        <w:rPr>
          <w:sz w:val="22"/>
          <w:szCs w:val="22"/>
        </w:rPr>
        <w:t>, special issue “War Graves, 1914-1989”, 0166 (27 June 2017) [OA]</w:t>
      </w:r>
    </w:p>
    <w:p w14:paraId="5683EC43" w14:textId="68AE03B3" w:rsidR="001D077A" w:rsidRPr="006C02EF" w:rsidRDefault="00C86678" w:rsidP="00566C77">
      <w:pPr>
        <w:spacing w:line="276" w:lineRule="auto"/>
        <w:ind w:left="142"/>
        <w:rPr>
          <w:sz w:val="22"/>
          <w:szCs w:val="22"/>
        </w:rPr>
      </w:pPr>
      <w:proofErr w:type="gramStart"/>
      <w:r w:rsidRPr="006C02EF">
        <w:rPr>
          <w:sz w:val="22"/>
          <w:szCs w:val="22"/>
        </w:rPr>
        <w:t>2.</w:t>
      </w:r>
      <w:r w:rsidR="00C128FE" w:rsidRPr="006C02EF">
        <w:rPr>
          <w:sz w:val="22"/>
          <w:szCs w:val="22"/>
        </w:rPr>
        <w:t>7</w:t>
      </w:r>
      <w:r w:rsidRPr="006C02EF">
        <w:rPr>
          <w:sz w:val="22"/>
          <w:szCs w:val="22"/>
        </w:rPr>
        <w:t xml:space="preserve">  “</w:t>
      </w:r>
      <w:proofErr w:type="gramEnd"/>
      <w:r w:rsidRPr="006C02EF">
        <w:rPr>
          <w:sz w:val="22"/>
          <w:szCs w:val="22"/>
        </w:rPr>
        <w:fldChar w:fldCharType="begin"/>
      </w:r>
      <w:r w:rsidRPr="006C02EF">
        <w:rPr>
          <w:sz w:val="22"/>
          <w:szCs w:val="22"/>
        </w:rPr>
        <w:instrText>HYPERLINK "https://doi.org/10.1017/mit.2017.51" \h</w:instrText>
      </w:r>
      <w:r w:rsidRPr="006C02EF">
        <w:rPr>
          <w:sz w:val="22"/>
          <w:szCs w:val="22"/>
        </w:rPr>
      </w:r>
      <w:r w:rsidRPr="006C02EF">
        <w:rPr>
          <w:sz w:val="22"/>
          <w:szCs w:val="22"/>
        </w:rPr>
        <w:fldChar w:fldCharType="separate"/>
      </w:r>
      <w:r w:rsidRPr="006C02EF">
        <w:rPr>
          <w:color w:val="0000FF"/>
          <w:sz w:val="22"/>
          <w:szCs w:val="22"/>
          <w:u w:val="single"/>
        </w:rPr>
        <w:t>Legacies of Fascism: Architecture, Heritage and Memory in contemporary Italy</w:t>
      </w:r>
      <w:r w:rsidRPr="006C02EF">
        <w:rPr>
          <w:color w:val="0000FF"/>
          <w:sz w:val="22"/>
          <w:szCs w:val="22"/>
          <w:u w:val="single"/>
        </w:rPr>
        <w:fldChar w:fldCharType="end"/>
      </w:r>
      <w:r w:rsidRPr="006C02EF">
        <w:rPr>
          <w:sz w:val="22"/>
          <w:szCs w:val="22"/>
        </w:rPr>
        <w:t xml:space="preserve">”, </w:t>
      </w:r>
      <w:r w:rsidRPr="006C02EF">
        <w:rPr>
          <w:i/>
          <w:sz w:val="22"/>
          <w:szCs w:val="22"/>
        </w:rPr>
        <w:t>Modern Italy,</w:t>
      </w:r>
      <w:r w:rsidRPr="006C02EF">
        <w:rPr>
          <w:sz w:val="22"/>
          <w:szCs w:val="22"/>
        </w:rPr>
        <w:t xml:space="preserve"> special issue “The Force of History”, 22, 4 (September 2017): 445–70.</w:t>
      </w:r>
    </w:p>
    <w:p w14:paraId="1E0BA739" w14:textId="446C70FF" w:rsidR="001D077A" w:rsidRPr="006C02EF" w:rsidRDefault="00C86678" w:rsidP="00566C77">
      <w:pPr>
        <w:spacing w:line="276" w:lineRule="auto"/>
        <w:ind w:left="142"/>
        <w:rPr>
          <w:sz w:val="22"/>
          <w:szCs w:val="22"/>
        </w:rPr>
      </w:pPr>
      <w:proofErr w:type="gramStart"/>
      <w:r w:rsidRPr="006C02EF">
        <w:rPr>
          <w:sz w:val="22"/>
          <w:szCs w:val="22"/>
        </w:rPr>
        <w:t>2.</w:t>
      </w:r>
      <w:r w:rsidR="00C128FE" w:rsidRPr="006C02EF">
        <w:rPr>
          <w:sz w:val="22"/>
          <w:szCs w:val="22"/>
        </w:rPr>
        <w:t>8</w:t>
      </w:r>
      <w:r w:rsidRPr="006C02EF">
        <w:rPr>
          <w:sz w:val="22"/>
          <w:szCs w:val="22"/>
        </w:rPr>
        <w:t xml:space="preserve">  “</w:t>
      </w:r>
      <w:proofErr w:type="gramEnd"/>
      <w:r w:rsidRPr="006C02EF">
        <w:rPr>
          <w:sz w:val="22"/>
          <w:szCs w:val="22"/>
        </w:rPr>
        <w:t xml:space="preserve">Redipuglia and the dead” in </w:t>
      </w:r>
      <w:r w:rsidRPr="006C02EF">
        <w:rPr>
          <w:i/>
          <w:sz w:val="22"/>
          <w:szCs w:val="22"/>
        </w:rPr>
        <w:t>Mausolus</w:t>
      </w:r>
      <w:r w:rsidRPr="006C02EF">
        <w:rPr>
          <w:sz w:val="22"/>
          <w:szCs w:val="22"/>
        </w:rPr>
        <w:t xml:space="preserve"> (summer 2017), 26–33. Winner of Essay Prize of the Monuments and Mausolea Trust. </w:t>
      </w:r>
    </w:p>
    <w:p w14:paraId="401B0A3A" w14:textId="6B8BFB36" w:rsidR="001D077A" w:rsidRPr="006C02EF" w:rsidRDefault="00C86678" w:rsidP="00566C77">
      <w:pPr>
        <w:spacing w:line="276" w:lineRule="auto"/>
        <w:ind w:left="142"/>
        <w:rPr>
          <w:sz w:val="22"/>
          <w:szCs w:val="22"/>
        </w:rPr>
      </w:pPr>
      <w:proofErr w:type="gramStart"/>
      <w:r w:rsidRPr="006C02EF">
        <w:rPr>
          <w:sz w:val="22"/>
          <w:szCs w:val="22"/>
        </w:rPr>
        <w:t>2.</w:t>
      </w:r>
      <w:r w:rsidR="00C128FE" w:rsidRPr="006C02EF">
        <w:rPr>
          <w:sz w:val="22"/>
          <w:szCs w:val="22"/>
        </w:rPr>
        <w:t>9</w:t>
      </w:r>
      <w:r w:rsidRPr="006C02EF">
        <w:rPr>
          <w:sz w:val="22"/>
          <w:szCs w:val="22"/>
        </w:rPr>
        <w:t xml:space="preserve">  “</w:t>
      </w:r>
      <w:proofErr w:type="gramEnd"/>
      <w:r w:rsidRPr="006C02EF">
        <w:rPr>
          <w:sz w:val="22"/>
          <w:szCs w:val="22"/>
        </w:rPr>
        <w:fldChar w:fldCharType="begin"/>
      </w:r>
      <w:r w:rsidRPr="006C02EF">
        <w:rPr>
          <w:sz w:val="22"/>
          <w:szCs w:val="22"/>
        </w:rPr>
        <w:instrText>HYPERLINK "https://doi.org/10.1179/0075163415Z.000000000100" \h</w:instrText>
      </w:r>
      <w:r w:rsidRPr="006C02EF">
        <w:rPr>
          <w:sz w:val="22"/>
          <w:szCs w:val="22"/>
        </w:rPr>
      </w:r>
      <w:r w:rsidRPr="006C02EF">
        <w:rPr>
          <w:sz w:val="22"/>
          <w:szCs w:val="22"/>
        </w:rPr>
        <w:fldChar w:fldCharType="separate"/>
      </w:r>
      <w:r w:rsidRPr="006C02EF">
        <w:rPr>
          <w:color w:val="0000FF"/>
          <w:sz w:val="22"/>
          <w:szCs w:val="22"/>
          <w:u w:val="single"/>
        </w:rPr>
        <w:t>Revisiting the Fascist City</w:t>
      </w:r>
      <w:r w:rsidRPr="006C02EF">
        <w:rPr>
          <w:color w:val="0000FF"/>
          <w:sz w:val="22"/>
          <w:szCs w:val="22"/>
          <w:u w:val="single"/>
        </w:rPr>
        <w:fldChar w:fldCharType="end"/>
      </w:r>
      <w:r w:rsidRPr="006C02EF">
        <w:rPr>
          <w:sz w:val="22"/>
          <w:szCs w:val="22"/>
        </w:rPr>
        <w:t xml:space="preserve">”, </w:t>
      </w:r>
      <w:r w:rsidRPr="006C02EF">
        <w:rPr>
          <w:i/>
          <w:sz w:val="22"/>
          <w:szCs w:val="22"/>
        </w:rPr>
        <w:t>Italian Studies</w:t>
      </w:r>
      <w:r w:rsidRPr="006C02EF">
        <w:rPr>
          <w:sz w:val="22"/>
          <w:szCs w:val="22"/>
        </w:rPr>
        <w:t xml:space="preserve">, 70, 2 (May 2015), 269–74. Review essay. </w:t>
      </w:r>
    </w:p>
    <w:p w14:paraId="686428B6" w14:textId="6114A210" w:rsidR="001D077A" w:rsidRPr="006C02EF" w:rsidRDefault="00C86678" w:rsidP="00566C77">
      <w:pPr>
        <w:spacing w:line="276" w:lineRule="auto"/>
        <w:ind w:left="142"/>
        <w:rPr>
          <w:sz w:val="22"/>
          <w:szCs w:val="22"/>
        </w:rPr>
      </w:pPr>
      <w:proofErr w:type="gramStart"/>
      <w:r w:rsidRPr="006C02EF">
        <w:rPr>
          <w:sz w:val="22"/>
          <w:szCs w:val="22"/>
        </w:rPr>
        <w:t>2.</w:t>
      </w:r>
      <w:r w:rsidR="00C128FE" w:rsidRPr="006C02EF">
        <w:rPr>
          <w:sz w:val="22"/>
          <w:szCs w:val="22"/>
        </w:rPr>
        <w:t>10</w:t>
      </w:r>
      <w:r w:rsidRPr="006C02EF">
        <w:rPr>
          <w:sz w:val="22"/>
          <w:szCs w:val="22"/>
        </w:rPr>
        <w:t xml:space="preserve">  “</w:t>
      </w:r>
      <w:proofErr w:type="gramEnd"/>
      <w:r w:rsidRPr="006C02EF">
        <w:rPr>
          <w:sz w:val="22"/>
          <w:szCs w:val="22"/>
        </w:rPr>
        <w:fldChar w:fldCharType="begin"/>
      </w:r>
      <w:r w:rsidRPr="006C02EF">
        <w:rPr>
          <w:sz w:val="22"/>
          <w:szCs w:val="22"/>
        </w:rPr>
        <w:instrText>HYPERLINK "https://doi.org/10.1080/13532944.2014.939165" \h</w:instrText>
      </w:r>
      <w:r w:rsidRPr="006C02EF">
        <w:rPr>
          <w:sz w:val="22"/>
          <w:szCs w:val="22"/>
        </w:rPr>
      </w:r>
      <w:r w:rsidRPr="006C02EF">
        <w:rPr>
          <w:sz w:val="22"/>
          <w:szCs w:val="22"/>
        </w:rPr>
        <w:fldChar w:fldCharType="separate"/>
      </w:r>
      <w:r w:rsidRPr="006C02EF">
        <w:rPr>
          <w:color w:val="0000FF"/>
          <w:sz w:val="22"/>
          <w:szCs w:val="22"/>
          <w:u w:val="single"/>
        </w:rPr>
        <w:t>Secularisation, anticlericalism and cremation within Italian cemeteries of the nineteenth century</w:t>
      </w:r>
      <w:r w:rsidRPr="006C02EF">
        <w:rPr>
          <w:color w:val="0000FF"/>
          <w:sz w:val="22"/>
          <w:szCs w:val="22"/>
          <w:u w:val="single"/>
        </w:rPr>
        <w:fldChar w:fldCharType="end"/>
      </w:r>
      <w:r w:rsidRPr="006C02EF">
        <w:rPr>
          <w:sz w:val="22"/>
          <w:szCs w:val="22"/>
        </w:rPr>
        <w:t xml:space="preserve">”, </w:t>
      </w:r>
      <w:r w:rsidRPr="006C02EF">
        <w:rPr>
          <w:i/>
          <w:sz w:val="22"/>
          <w:szCs w:val="22"/>
        </w:rPr>
        <w:t>Modern Italy</w:t>
      </w:r>
      <w:r w:rsidRPr="006C02EF">
        <w:rPr>
          <w:sz w:val="22"/>
          <w:szCs w:val="22"/>
        </w:rPr>
        <w:t>, 19, 4 (November 2014), 385–403. Awarded the ASMI essay prize.</w:t>
      </w:r>
    </w:p>
    <w:p w14:paraId="657ABF8F" w14:textId="77777777" w:rsidR="001D077A" w:rsidRPr="006C02EF" w:rsidRDefault="001D077A" w:rsidP="00566C77">
      <w:pPr>
        <w:spacing w:line="276" w:lineRule="auto"/>
        <w:rPr>
          <w:sz w:val="22"/>
          <w:szCs w:val="22"/>
        </w:rPr>
      </w:pPr>
    </w:p>
    <w:p w14:paraId="5A9198CB" w14:textId="3046EA0C" w:rsidR="001D077A" w:rsidRPr="006C02EF" w:rsidRDefault="00C86678" w:rsidP="00566C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2"/>
          <w:szCs w:val="22"/>
        </w:rPr>
      </w:pPr>
      <w:r w:rsidRPr="006C02EF">
        <w:rPr>
          <w:b/>
          <w:color w:val="000000"/>
          <w:sz w:val="22"/>
          <w:szCs w:val="22"/>
        </w:rPr>
        <w:t>Book chapters:</w:t>
      </w:r>
    </w:p>
    <w:p w14:paraId="36207D2D" w14:textId="77777777" w:rsidR="000529B2" w:rsidRDefault="000529B2" w:rsidP="00566C77">
      <w:pPr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Under review</w:t>
      </w:r>
    </w:p>
    <w:p w14:paraId="00E63104" w14:textId="19AFB30D" w:rsidR="00C128FE" w:rsidRPr="006C02EF" w:rsidRDefault="00C128FE" w:rsidP="00566C77">
      <w:pPr>
        <w:spacing w:line="276" w:lineRule="auto"/>
        <w:ind w:left="142"/>
        <w:rPr>
          <w:sz w:val="22"/>
          <w:szCs w:val="22"/>
        </w:rPr>
      </w:pPr>
      <w:r w:rsidRPr="006C02EF">
        <w:rPr>
          <w:color w:val="222222"/>
          <w:sz w:val="22"/>
          <w:szCs w:val="22"/>
          <w:shd w:val="clear" w:color="auto" w:fill="FFFFFF"/>
        </w:rPr>
        <w:t xml:space="preserve">3.1 “Fascist Italy’s military cemeteries of the First World War as heritage and propaganda”, </w:t>
      </w:r>
      <w:r w:rsidRPr="006C02EF">
        <w:rPr>
          <w:i/>
          <w:iCs/>
          <w:color w:val="1F1F1F"/>
          <w:sz w:val="22"/>
          <w:szCs w:val="22"/>
          <w:shd w:val="clear" w:color="auto" w:fill="FFFFFF"/>
        </w:rPr>
        <w:t xml:space="preserve">Architectures of Commemoration: First World War Cemeteries and Monuments in Europe </w:t>
      </w:r>
      <w:r w:rsidRPr="006C02EF">
        <w:rPr>
          <w:color w:val="1F1F1F"/>
          <w:sz w:val="22"/>
          <w:szCs w:val="22"/>
          <w:shd w:val="clear" w:color="auto" w:fill="FFFFFF"/>
        </w:rPr>
        <w:t>(Brill, forthcoming 202</w:t>
      </w:r>
      <w:r w:rsidR="000529B2">
        <w:rPr>
          <w:color w:val="1F1F1F"/>
          <w:sz w:val="22"/>
          <w:szCs w:val="22"/>
          <w:shd w:val="clear" w:color="auto" w:fill="FFFFFF"/>
        </w:rPr>
        <w:t>5</w:t>
      </w:r>
      <w:r w:rsidRPr="006C02EF">
        <w:rPr>
          <w:color w:val="1F1F1F"/>
          <w:sz w:val="22"/>
          <w:szCs w:val="22"/>
          <w:shd w:val="clear" w:color="auto" w:fill="FFFFFF"/>
        </w:rPr>
        <w:t>).</w:t>
      </w:r>
    </w:p>
    <w:p w14:paraId="1AA13628" w14:textId="77777777" w:rsidR="001D077A" w:rsidRPr="006C02EF" w:rsidRDefault="00C86678" w:rsidP="00566C77">
      <w:pPr>
        <w:spacing w:line="276" w:lineRule="auto"/>
        <w:rPr>
          <w:i/>
          <w:sz w:val="22"/>
          <w:szCs w:val="22"/>
        </w:rPr>
      </w:pPr>
      <w:r w:rsidRPr="006C02EF">
        <w:rPr>
          <w:i/>
          <w:sz w:val="22"/>
          <w:szCs w:val="22"/>
        </w:rPr>
        <w:t>Published</w:t>
      </w:r>
    </w:p>
    <w:p w14:paraId="1D19C15C" w14:textId="02A629AE" w:rsidR="00EB24C9" w:rsidRPr="006C02EF" w:rsidRDefault="00EB24C9" w:rsidP="00566C77">
      <w:pPr>
        <w:spacing w:line="276" w:lineRule="auto"/>
        <w:ind w:left="180"/>
        <w:rPr>
          <w:sz w:val="22"/>
          <w:szCs w:val="22"/>
        </w:rPr>
      </w:pPr>
      <w:r w:rsidRPr="006C02EF">
        <w:rPr>
          <w:sz w:val="22"/>
          <w:szCs w:val="22"/>
        </w:rPr>
        <w:t>3.2 “Questioning the idea of difficult heritage as applied to the architecture of Fascist Italy”</w:t>
      </w:r>
      <w:r w:rsidR="00767DC5">
        <w:rPr>
          <w:sz w:val="22"/>
          <w:szCs w:val="22"/>
        </w:rPr>
        <w:t xml:space="preserve"> in</w:t>
      </w:r>
    </w:p>
    <w:p w14:paraId="001BA43E" w14:textId="381DC5AC" w:rsidR="00EB24C9" w:rsidRPr="006C02EF" w:rsidRDefault="00000000" w:rsidP="00566C77">
      <w:pPr>
        <w:spacing w:line="276" w:lineRule="auto"/>
        <w:ind w:left="180"/>
        <w:rPr>
          <w:sz w:val="22"/>
          <w:szCs w:val="22"/>
        </w:rPr>
      </w:pPr>
      <w:hyperlink r:id="rId16" w:history="1">
        <w:r w:rsidR="00EB24C9" w:rsidRPr="000529B2">
          <w:rPr>
            <w:rStyle w:val="Hyperlink"/>
            <w:i/>
            <w:iCs/>
            <w:sz w:val="22"/>
            <w:szCs w:val="22"/>
          </w:rPr>
          <w:t>A Difficult Heritage: The Afterlives of Fascist-Era Art and Architecture</w:t>
        </w:r>
      </w:hyperlink>
      <w:r w:rsidR="00EB24C9" w:rsidRPr="006C02EF">
        <w:rPr>
          <w:color w:val="333333"/>
          <w:sz w:val="22"/>
          <w:szCs w:val="22"/>
          <w:shd w:val="clear" w:color="auto" w:fill="FFFFFF"/>
        </w:rPr>
        <w:t xml:space="preserve">, ed. Carmen Belmonte (Silvana </w:t>
      </w:r>
      <w:proofErr w:type="spellStart"/>
      <w:r w:rsidR="00EB24C9" w:rsidRPr="006C02EF">
        <w:rPr>
          <w:color w:val="333333"/>
          <w:sz w:val="22"/>
          <w:szCs w:val="22"/>
          <w:shd w:val="clear" w:color="auto" w:fill="FFFFFF"/>
        </w:rPr>
        <w:t>Editoriale</w:t>
      </w:r>
      <w:proofErr w:type="spellEnd"/>
      <w:r w:rsidR="00EB24C9" w:rsidRPr="006C02EF">
        <w:rPr>
          <w:color w:val="333333"/>
          <w:sz w:val="22"/>
          <w:szCs w:val="22"/>
          <w:shd w:val="clear" w:color="auto" w:fill="FFFFFF"/>
        </w:rPr>
        <w:t>, 2023)</w:t>
      </w:r>
      <w:r w:rsidR="00EB24C9" w:rsidRPr="006C02EF">
        <w:rPr>
          <w:sz w:val="22"/>
          <w:szCs w:val="22"/>
        </w:rPr>
        <w:t>.</w:t>
      </w:r>
    </w:p>
    <w:p w14:paraId="7EBD744C" w14:textId="69BDA6F8" w:rsidR="00E9485E" w:rsidRPr="006C02EF" w:rsidRDefault="00E9485E" w:rsidP="00566C77">
      <w:pPr>
        <w:spacing w:line="276" w:lineRule="auto"/>
        <w:ind w:left="180"/>
        <w:rPr>
          <w:sz w:val="22"/>
          <w:szCs w:val="22"/>
        </w:rPr>
      </w:pPr>
      <w:r w:rsidRPr="006C02EF">
        <w:rPr>
          <w:sz w:val="22"/>
          <w:szCs w:val="22"/>
        </w:rPr>
        <w:t>3.</w:t>
      </w:r>
      <w:r w:rsidR="00C128FE" w:rsidRPr="006C02EF">
        <w:rPr>
          <w:sz w:val="22"/>
          <w:szCs w:val="22"/>
        </w:rPr>
        <w:t>3</w:t>
      </w:r>
      <w:r w:rsidRPr="006C02EF">
        <w:rPr>
          <w:sz w:val="22"/>
          <w:szCs w:val="22"/>
        </w:rPr>
        <w:t xml:space="preserve">  “Modern cemeteries in Europe and North America” in </w:t>
      </w:r>
      <w:hyperlink r:id="rId17" w:history="1">
        <w:r w:rsidRPr="006C02EF">
          <w:rPr>
            <w:rStyle w:val="Hyperlink"/>
            <w:i/>
            <w:sz w:val="22"/>
            <w:szCs w:val="22"/>
          </w:rPr>
          <w:t>The Cambridge Guide to the Architecture of Christianity</w:t>
        </w:r>
      </w:hyperlink>
      <w:r w:rsidRPr="006C02EF">
        <w:rPr>
          <w:iCs/>
          <w:sz w:val="22"/>
          <w:szCs w:val="22"/>
        </w:rPr>
        <w:t>, ed. Richard A. Etlin</w:t>
      </w:r>
      <w:r w:rsidRPr="006C02EF">
        <w:rPr>
          <w:sz w:val="22"/>
          <w:szCs w:val="22"/>
        </w:rPr>
        <w:t xml:space="preserve"> (Cambridge University Press, 2022), part IV: 911–22.</w:t>
      </w:r>
    </w:p>
    <w:p w14:paraId="35A749B7" w14:textId="2CF554EE" w:rsidR="001D077A" w:rsidRPr="006C02EF" w:rsidRDefault="00C86678" w:rsidP="00566C77">
      <w:pPr>
        <w:spacing w:line="276" w:lineRule="auto"/>
        <w:ind w:left="180"/>
        <w:rPr>
          <w:sz w:val="22"/>
          <w:szCs w:val="22"/>
        </w:rPr>
      </w:pPr>
      <w:r w:rsidRPr="006C02EF">
        <w:rPr>
          <w:sz w:val="22"/>
          <w:szCs w:val="22"/>
        </w:rPr>
        <w:t>3.</w:t>
      </w:r>
      <w:r w:rsidR="00C128FE" w:rsidRPr="006C02EF">
        <w:rPr>
          <w:sz w:val="22"/>
          <w:szCs w:val="22"/>
        </w:rPr>
        <w:t>4</w:t>
      </w:r>
      <w:r w:rsidRPr="006C02EF">
        <w:rPr>
          <w:sz w:val="22"/>
          <w:szCs w:val="22"/>
        </w:rPr>
        <w:t xml:space="preserve">  “Italian Fascism and the Politics of Grief”</w:t>
      </w:r>
      <w:r w:rsidR="00163D1F">
        <w:rPr>
          <w:sz w:val="22"/>
          <w:szCs w:val="22"/>
        </w:rPr>
        <w:t xml:space="preserve"> in</w:t>
      </w:r>
      <w:r w:rsidRPr="006C02EF">
        <w:rPr>
          <w:sz w:val="22"/>
          <w:szCs w:val="22"/>
        </w:rPr>
        <w:t xml:space="preserve"> </w:t>
      </w:r>
      <w:hyperlink r:id="rId18">
        <w:r w:rsidRPr="006C02EF">
          <w:rPr>
            <w:i/>
            <w:color w:val="0000FF"/>
            <w:sz w:val="22"/>
            <w:szCs w:val="22"/>
            <w:u w:val="single"/>
          </w:rPr>
          <w:t>Feeling Political: Emotions and Institutions since 1789</w:t>
        </w:r>
      </w:hyperlink>
      <w:r w:rsidRPr="006C02EF">
        <w:rPr>
          <w:color w:val="000000"/>
          <w:sz w:val="22"/>
          <w:szCs w:val="22"/>
        </w:rPr>
        <w:t>, ed.</w:t>
      </w:r>
      <w:r w:rsidRPr="006C02EF">
        <w:rPr>
          <w:i/>
          <w:color w:val="000000"/>
          <w:sz w:val="22"/>
          <w:szCs w:val="22"/>
        </w:rPr>
        <w:t xml:space="preserve"> </w:t>
      </w:r>
      <w:r w:rsidRPr="006C02EF">
        <w:rPr>
          <w:sz w:val="22"/>
          <w:szCs w:val="22"/>
        </w:rPr>
        <w:t xml:space="preserve">Ute </w:t>
      </w:r>
      <w:proofErr w:type="spellStart"/>
      <w:r w:rsidRPr="006C02EF">
        <w:rPr>
          <w:sz w:val="22"/>
          <w:szCs w:val="22"/>
        </w:rPr>
        <w:t>Frevert</w:t>
      </w:r>
      <w:proofErr w:type="spellEnd"/>
      <w:r w:rsidRPr="006C02EF">
        <w:rPr>
          <w:sz w:val="22"/>
          <w:szCs w:val="22"/>
        </w:rPr>
        <w:t xml:space="preserve"> and Kerstin Maria </w:t>
      </w:r>
      <w:proofErr w:type="spellStart"/>
      <w:r w:rsidRPr="006C02EF">
        <w:rPr>
          <w:sz w:val="22"/>
          <w:szCs w:val="22"/>
        </w:rPr>
        <w:t>Pahl</w:t>
      </w:r>
      <w:proofErr w:type="spellEnd"/>
      <w:r w:rsidRPr="006C02EF">
        <w:rPr>
          <w:i/>
          <w:sz w:val="22"/>
          <w:szCs w:val="22"/>
        </w:rPr>
        <w:t xml:space="preserve"> </w:t>
      </w:r>
      <w:r w:rsidRPr="006C02EF">
        <w:rPr>
          <w:sz w:val="22"/>
          <w:szCs w:val="22"/>
        </w:rPr>
        <w:t>(Palgrave, 2022). [OA]</w:t>
      </w:r>
    </w:p>
    <w:p w14:paraId="6DC3B942" w14:textId="42888CC0" w:rsidR="001D077A" w:rsidRPr="006C02EF" w:rsidRDefault="00C86678" w:rsidP="00566C77">
      <w:pPr>
        <w:spacing w:line="276" w:lineRule="auto"/>
        <w:ind w:left="180"/>
        <w:rPr>
          <w:sz w:val="22"/>
          <w:szCs w:val="22"/>
        </w:rPr>
      </w:pPr>
      <w:r w:rsidRPr="006C02EF">
        <w:rPr>
          <w:sz w:val="22"/>
          <w:szCs w:val="22"/>
        </w:rPr>
        <w:t>3.</w:t>
      </w:r>
      <w:r w:rsidR="00C128FE" w:rsidRPr="006C02EF">
        <w:rPr>
          <w:sz w:val="22"/>
          <w:szCs w:val="22"/>
        </w:rPr>
        <w:t>5</w:t>
      </w:r>
      <w:r w:rsidRPr="006C02EF">
        <w:rPr>
          <w:sz w:val="22"/>
          <w:szCs w:val="22"/>
        </w:rPr>
        <w:t xml:space="preserve">  “</w:t>
      </w:r>
      <w:hyperlink r:id="rId19">
        <w:r w:rsidRPr="006C02EF">
          <w:rPr>
            <w:color w:val="1155CC"/>
            <w:sz w:val="22"/>
            <w:szCs w:val="22"/>
            <w:u w:val="single"/>
          </w:rPr>
          <w:t xml:space="preserve">Cultivated and constructed memory in the </w:t>
        </w:r>
        <w:proofErr w:type="spellStart"/>
        <w:r w:rsidRPr="006C02EF">
          <w:rPr>
            <w:color w:val="1155CC"/>
            <w:sz w:val="22"/>
            <w:szCs w:val="22"/>
            <w:u w:val="single"/>
          </w:rPr>
          <w:t>Bonaria</w:t>
        </w:r>
        <w:proofErr w:type="spellEnd"/>
        <w:r w:rsidRPr="006C02EF">
          <w:rPr>
            <w:color w:val="1155CC"/>
            <w:sz w:val="22"/>
            <w:szCs w:val="22"/>
            <w:u w:val="single"/>
          </w:rPr>
          <w:t xml:space="preserve"> cemetery in Cagliari</w:t>
        </w:r>
      </w:hyperlink>
      <w:r w:rsidRPr="006C02EF">
        <w:rPr>
          <w:sz w:val="22"/>
          <w:szCs w:val="22"/>
        </w:rPr>
        <w:t>”</w:t>
      </w:r>
      <w:r w:rsidR="00767DC5">
        <w:rPr>
          <w:sz w:val="22"/>
          <w:szCs w:val="22"/>
        </w:rPr>
        <w:t xml:space="preserve"> in</w:t>
      </w:r>
      <w:r w:rsidRPr="006C02EF">
        <w:rPr>
          <w:sz w:val="22"/>
          <w:szCs w:val="22"/>
        </w:rPr>
        <w:t xml:space="preserve"> </w:t>
      </w:r>
      <w:r w:rsidRPr="006C02EF">
        <w:rPr>
          <w:i/>
          <w:sz w:val="22"/>
          <w:szCs w:val="22"/>
        </w:rPr>
        <w:t>Gardening Time/</w:t>
      </w:r>
      <w:proofErr w:type="spellStart"/>
      <w:r w:rsidRPr="006C02EF">
        <w:rPr>
          <w:i/>
          <w:sz w:val="22"/>
          <w:szCs w:val="22"/>
        </w:rPr>
        <w:t>Scavando</w:t>
      </w:r>
      <w:proofErr w:type="spellEnd"/>
      <w:r w:rsidRPr="006C02EF">
        <w:rPr>
          <w:i/>
          <w:sz w:val="22"/>
          <w:szCs w:val="22"/>
        </w:rPr>
        <w:t xml:space="preserve"> </w:t>
      </w:r>
      <w:proofErr w:type="spellStart"/>
      <w:r w:rsidRPr="006C02EF">
        <w:rPr>
          <w:i/>
          <w:sz w:val="22"/>
          <w:szCs w:val="22"/>
        </w:rPr>
        <w:t>nel</w:t>
      </w:r>
      <w:proofErr w:type="spellEnd"/>
      <w:r w:rsidRPr="006C02EF">
        <w:rPr>
          <w:i/>
          <w:sz w:val="22"/>
          <w:szCs w:val="22"/>
        </w:rPr>
        <w:t xml:space="preserve"> tempo</w:t>
      </w:r>
      <w:r w:rsidR="00490859" w:rsidRPr="006C02EF">
        <w:rPr>
          <w:iCs/>
          <w:sz w:val="22"/>
          <w:szCs w:val="22"/>
        </w:rPr>
        <w:t xml:space="preserve">, ed. Simon Stoddart, Ethan D. </w:t>
      </w:r>
      <w:proofErr w:type="spellStart"/>
      <w:r w:rsidR="00490859" w:rsidRPr="006C02EF">
        <w:rPr>
          <w:iCs/>
          <w:sz w:val="22"/>
          <w:szCs w:val="22"/>
        </w:rPr>
        <w:t>Aines</w:t>
      </w:r>
      <w:proofErr w:type="spellEnd"/>
      <w:r w:rsidR="00490859" w:rsidRPr="006C02EF">
        <w:rPr>
          <w:iCs/>
          <w:sz w:val="22"/>
          <w:szCs w:val="22"/>
        </w:rPr>
        <w:t xml:space="preserve">, and Caroline </w:t>
      </w:r>
      <w:proofErr w:type="spellStart"/>
      <w:r w:rsidR="00490859" w:rsidRPr="006C02EF">
        <w:rPr>
          <w:iCs/>
          <w:sz w:val="22"/>
          <w:szCs w:val="22"/>
        </w:rPr>
        <w:t>Marlone</w:t>
      </w:r>
      <w:proofErr w:type="spellEnd"/>
      <w:r w:rsidRPr="006C02EF">
        <w:rPr>
          <w:sz w:val="22"/>
          <w:szCs w:val="22"/>
        </w:rPr>
        <w:t xml:space="preserve"> (McDonald Institute of Archaeological Research, 2021). [OA]</w:t>
      </w:r>
    </w:p>
    <w:p w14:paraId="08A719A2" w14:textId="5BA89E53" w:rsidR="001D077A" w:rsidRPr="006C02EF" w:rsidRDefault="00C86678" w:rsidP="00566C77">
      <w:pPr>
        <w:spacing w:line="276" w:lineRule="auto"/>
        <w:ind w:left="180"/>
        <w:rPr>
          <w:sz w:val="22"/>
          <w:szCs w:val="22"/>
        </w:rPr>
      </w:pPr>
      <w:r w:rsidRPr="006C02EF">
        <w:rPr>
          <w:sz w:val="22"/>
          <w:szCs w:val="22"/>
        </w:rPr>
        <w:t>3.</w:t>
      </w:r>
      <w:r w:rsidR="00C128FE" w:rsidRPr="006C02EF">
        <w:rPr>
          <w:sz w:val="22"/>
          <w:szCs w:val="22"/>
        </w:rPr>
        <w:t>6</w:t>
      </w:r>
      <w:r w:rsidRPr="006C02EF">
        <w:rPr>
          <w:sz w:val="22"/>
          <w:szCs w:val="22"/>
        </w:rPr>
        <w:t xml:space="preserve">  “Architecture, Politics and the Sacred in Military Monuments of Fascist Italy”, </w:t>
      </w:r>
      <w:hyperlink r:id="rId20">
        <w:r w:rsidRPr="006C02EF">
          <w:rPr>
            <w:i/>
            <w:color w:val="0000FF"/>
            <w:sz w:val="22"/>
            <w:szCs w:val="22"/>
            <w:u w:val="single"/>
          </w:rPr>
          <w:t>Modern Architecture and the Sacred</w:t>
        </w:r>
      </w:hyperlink>
      <w:r w:rsidRPr="006C02EF">
        <w:rPr>
          <w:i/>
          <w:sz w:val="22"/>
          <w:szCs w:val="22"/>
        </w:rPr>
        <w:t xml:space="preserve">, </w:t>
      </w:r>
      <w:r w:rsidRPr="006C02EF">
        <w:rPr>
          <w:sz w:val="22"/>
          <w:szCs w:val="22"/>
        </w:rPr>
        <w:t>ed. Ross Anderson and Maximilian Sternberg</w:t>
      </w:r>
      <w:r w:rsidRPr="006C02EF">
        <w:rPr>
          <w:i/>
          <w:sz w:val="22"/>
          <w:szCs w:val="22"/>
        </w:rPr>
        <w:t xml:space="preserve"> </w:t>
      </w:r>
      <w:r w:rsidRPr="006C02EF">
        <w:rPr>
          <w:sz w:val="22"/>
          <w:szCs w:val="22"/>
        </w:rPr>
        <w:t xml:space="preserve">(Bloomsbury, 2020). </w:t>
      </w:r>
    </w:p>
    <w:p w14:paraId="0D8F0AAF" w14:textId="0C6D3BFD" w:rsidR="001D077A" w:rsidRPr="006C02EF" w:rsidRDefault="00C86678" w:rsidP="00566C77">
      <w:pPr>
        <w:spacing w:line="276" w:lineRule="auto"/>
        <w:ind w:left="180"/>
        <w:rPr>
          <w:sz w:val="22"/>
          <w:szCs w:val="22"/>
        </w:rPr>
      </w:pPr>
      <w:proofErr w:type="gramStart"/>
      <w:r w:rsidRPr="006C02EF">
        <w:rPr>
          <w:sz w:val="22"/>
          <w:szCs w:val="22"/>
        </w:rPr>
        <w:t>3.</w:t>
      </w:r>
      <w:r w:rsidR="00C128FE" w:rsidRPr="006C02EF">
        <w:rPr>
          <w:sz w:val="22"/>
          <w:szCs w:val="22"/>
        </w:rPr>
        <w:t>7</w:t>
      </w:r>
      <w:r w:rsidRPr="006C02EF">
        <w:rPr>
          <w:sz w:val="22"/>
          <w:szCs w:val="22"/>
        </w:rPr>
        <w:t xml:space="preserve">  “</w:t>
      </w:r>
      <w:proofErr w:type="gramEnd"/>
      <w:r w:rsidRPr="006C02EF">
        <w:rPr>
          <w:sz w:val="22"/>
          <w:szCs w:val="22"/>
        </w:rPr>
        <w:t xml:space="preserve">Monte Grappa: Il </w:t>
      </w:r>
      <w:proofErr w:type="spellStart"/>
      <w:r w:rsidRPr="006C02EF">
        <w:rPr>
          <w:sz w:val="22"/>
          <w:szCs w:val="22"/>
        </w:rPr>
        <w:t>sito</w:t>
      </w:r>
      <w:proofErr w:type="spellEnd"/>
      <w:r w:rsidRPr="006C02EF">
        <w:rPr>
          <w:sz w:val="22"/>
          <w:szCs w:val="22"/>
        </w:rPr>
        <w:t xml:space="preserve">, il </w:t>
      </w:r>
      <w:proofErr w:type="spellStart"/>
      <w:r w:rsidRPr="006C02EF">
        <w:rPr>
          <w:sz w:val="22"/>
          <w:szCs w:val="22"/>
        </w:rPr>
        <w:t>sacrario</w:t>
      </w:r>
      <w:proofErr w:type="spellEnd"/>
      <w:r w:rsidRPr="006C02EF">
        <w:rPr>
          <w:sz w:val="22"/>
          <w:szCs w:val="22"/>
        </w:rPr>
        <w:t xml:space="preserve"> e la </w:t>
      </w:r>
      <w:proofErr w:type="spellStart"/>
      <w:r w:rsidRPr="006C02EF">
        <w:rPr>
          <w:sz w:val="22"/>
          <w:szCs w:val="22"/>
        </w:rPr>
        <w:t>memoria</w:t>
      </w:r>
      <w:proofErr w:type="spellEnd"/>
      <w:r w:rsidRPr="006C02EF">
        <w:rPr>
          <w:sz w:val="22"/>
          <w:szCs w:val="22"/>
        </w:rPr>
        <w:t xml:space="preserve">” in </w:t>
      </w:r>
      <w:r w:rsidRPr="006C02EF">
        <w:rPr>
          <w:i/>
          <w:sz w:val="22"/>
          <w:szCs w:val="22"/>
        </w:rPr>
        <w:t xml:space="preserve">Per non </w:t>
      </w:r>
      <w:proofErr w:type="spellStart"/>
      <w:r w:rsidRPr="006C02EF">
        <w:rPr>
          <w:i/>
          <w:sz w:val="22"/>
          <w:szCs w:val="22"/>
        </w:rPr>
        <w:t>dimenticare</w:t>
      </w:r>
      <w:proofErr w:type="spellEnd"/>
      <w:r w:rsidRPr="006C02EF">
        <w:rPr>
          <w:i/>
          <w:sz w:val="22"/>
          <w:szCs w:val="22"/>
        </w:rPr>
        <w:t xml:space="preserve">: </w:t>
      </w:r>
      <w:proofErr w:type="spellStart"/>
      <w:r w:rsidRPr="006C02EF">
        <w:rPr>
          <w:i/>
          <w:sz w:val="22"/>
          <w:szCs w:val="22"/>
        </w:rPr>
        <w:t>sacrari</w:t>
      </w:r>
      <w:proofErr w:type="spellEnd"/>
      <w:r w:rsidRPr="006C02EF">
        <w:rPr>
          <w:i/>
          <w:sz w:val="22"/>
          <w:szCs w:val="22"/>
        </w:rPr>
        <w:t xml:space="preserve"> del Novecento</w:t>
      </w:r>
      <w:r w:rsidRPr="006C02EF">
        <w:rPr>
          <w:sz w:val="22"/>
          <w:szCs w:val="22"/>
        </w:rPr>
        <w:t>/</w:t>
      </w:r>
      <w:r w:rsidRPr="006C02EF">
        <w:rPr>
          <w:i/>
          <w:sz w:val="22"/>
          <w:szCs w:val="22"/>
        </w:rPr>
        <w:t>Lest we forget: Cemeteries and military ossuaries of twentieth-century Europe</w:t>
      </w:r>
      <w:r w:rsidRPr="006C02EF">
        <w:rPr>
          <w:sz w:val="22"/>
          <w:szCs w:val="22"/>
        </w:rPr>
        <w:t xml:space="preserve">, ed.  Maria Grazia </w:t>
      </w:r>
      <w:proofErr w:type="spellStart"/>
      <w:r w:rsidRPr="006C02EF">
        <w:rPr>
          <w:sz w:val="22"/>
          <w:szCs w:val="22"/>
        </w:rPr>
        <w:t>D’Amelio</w:t>
      </w:r>
      <w:proofErr w:type="spellEnd"/>
      <w:r w:rsidRPr="006C02EF">
        <w:rPr>
          <w:sz w:val="22"/>
          <w:szCs w:val="22"/>
        </w:rPr>
        <w:t xml:space="preserve"> (Accademia di San Luca, 2019). </w:t>
      </w:r>
    </w:p>
    <w:p w14:paraId="4399A335" w14:textId="6C9A7290" w:rsidR="001D077A" w:rsidRPr="006C02EF" w:rsidRDefault="00C86678" w:rsidP="00566C77">
      <w:pPr>
        <w:spacing w:line="276" w:lineRule="auto"/>
        <w:ind w:left="180"/>
        <w:rPr>
          <w:sz w:val="22"/>
          <w:szCs w:val="22"/>
        </w:rPr>
      </w:pPr>
      <w:proofErr w:type="gramStart"/>
      <w:r w:rsidRPr="006C02EF">
        <w:rPr>
          <w:sz w:val="22"/>
          <w:szCs w:val="22"/>
        </w:rPr>
        <w:t>3.</w:t>
      </w:r>
      <w:r w:rsidR="00C128FE" w:rsidRPr="006C02EF">
        <w:rPr>
          <w:sz w:val="22"/>
          <w:szCs w:val="22"/>
        </w:rPr>
        <w:t>8</w:t>
      </w:r>
      <w:r w:rsidRPr="006C02EF">
        <w:rPr>
          <w:sz w:val="22"/>
          <w:szCs w:val="22"/>
        </w:rPr>
        <w:t xml:space="preserve">  “</w:t>
      </w:r>
      <w:proofErr w:type="gramEnd"/>
      <w:r w:rsidRPr="006C02EF">
        <w:rPr>
          <w:sz w:val="22"/>
          <w:szCs w:val="22"/>
        </w:rPr>
        <w:t xml:space="preserve">Marcello Piacentini: A case of controversial heritage” in </w:t>
      </w:r>
      <w:hyperlink r:id="rId21">
        <w:r w:rsidRPr="006C02EF">
          <w:rPr>
            <w:i/>
            <w:color w:val="0000FF"/>
            <w:sz w:val="22"/>
            <w:szCs w:val="22"/>
            <w:u w:val="single"/>
          </w:rPr>
          <w:t>Architecture as Propaganda in Twentieth-Century Totalitarian Regimes. History and Heritage</w:t>
        </w:r>
      </w:hyperlink>
      <w:r w:rsidRPr="006C02EF">
        <w:rPr>
          <w:i/>
          <w:sz w:val="22"/>
          <w:szCs w:val="22"/>
        </w:rPr>
        <w:t xml:space="preserve"> </w:t>
      </w:r>
      <w:r w:rsidRPr="006C02EF">
        <w:rPr>
          <w:sz w:val="22"/>
          <w:szCs w:val="22"/>
        </w:rPr>
        <w:t>(</w:t>
      </w:r>
      <w:proofErr w:type="spellStart"/>
      <w:r w:rsidRPr="006C02EF">
        <w:rPr>
          <w:sz w:val="22"/>
          <w:szCs w:val="22"/>
        </w:rPr>
        <w:t>Polistampa</w:t>
      </w:r>
      <w:proofErr w:type="spellEnd"/>
      <w:r w:rsidRPr="006C02EF">
        <w:rPr>
          <w:sz w:val="22"/>
          <w:szCs w:val="22"/>
        </w:rPr>
        <w:t xml:space="preserve">, 2018).  </w:t>
      </w:r>
    </w:p>
    <w:p w14:paraId="7816F49A" w14:textId="5CA97F80" w:rsidR="001D077A" w:rsidRPr="006C02EF" w:rsidRDefault="00C86678" w:rsidP="00566C77">
      <w:pPr>
        <w:spacing w:line="276" w:lineRule="auto"/>
        <w:ind w:left="180"/>
        <w:rPr>
          <w:sz w:val="22"/>
          <w:szCs w:val="22"/>
        </w:rPr>
      </w:pPr>
      <w:r w:rsidRPr="006C02EF">
        <w:rPr>
          <w:sz w:val="22"/>
          <w:szCs w:val="22"/>
        </w:rPr>
        <w:t>3.</w:t>
      </w:r>
      <w:r w:rsidR="00C128FE" w:rsidRPr="006C02EF">
        <w:rPr>
          <w:sz w:val="22"/>
          <w:szCs w:val="22"/>
        </w:rPr>
        <w:t>9</w:t>
      </w:r>
      <w:r w:rsidRPr="006C02EF">
        <w:rPr>
          <w:sz w:val="22"/>
          <w:szCs w:val="22"/>
        </w:rPr>
        <w:t xml:space="preserve"> “Il fascismo, la Grande Guerra e </w:t>
      </w:r>
      <w:proofErr w:type="spellStart"/>
      <w:r w:rsidRPr="006C02EF">
        <w:rPr>
          <w:sz w:val="22"/>
          <w:szCs w:val="22"/>
        </w:rPr>
        <w:t>i</w:t>
      </w:r>
      <w:proofErr w:type="spellEnd"/>
      <w:r w:rsidRPr="006C02EF">
        <w:rPr>
          <w:sz w:val="22"/>
          <w:szCs w:val="22"/>
        </w:rPr>
        <w:t xml:space="preserve"> </w:t>
      </w:r>
      <w:proofErr w:type="spellStart"/>
      <w:r w:rsidRPr="006C02EF">
        <w:rPr>
          <w:sz w:val="22"/>
          <w:szCs w:val="22"/>
        </w:rPr>
        <w:t>monumenti</w:t>
      </w:r>
      <w:proofErr w:type="spellEnd"/>
      <w:r w:rsidRPr="006C02EF">
        <w:rPr>
          <w:sz w:val="22"/>
          <w:szCs w:val="22"/>
        </w:rPr>
        <w:t xml:space="preserve"> ai </w:t>
      </w:r>
      <w:proofErr w:type="spellStart"/>
      <w:r w:rsidRPr="006C02EF">
        <w:rPr>
          <w:sz w:val="22"/>
          <w:szCs w:val="22"/>
        </w:rPr>
        <w:t>caduti</w:t>
      </w:r>
      <w:proofErr w:type="spellEnd"/>
      <w:r w:rsidRPr="006C02EF">
        <w:rPr>
          <w:sz w:val="22"/>
          <w:szCs w:val="22"/>
        </w:rPr>
        <w:t xml:space="preserve">” in </w:t>
      </w:r>
      <w:hyperlink r:id="rId22">
        <w:proofErr w:type="spellStart"/>
        <w:r w:rsidRPr="006C02EF">
          <w:rPr>
            <w:i/>
            <w:color w:val="0000FF"/>
            <w:sz w:val="22"/>
            <w:szCs w:val="22"/>
            <w:u w:val="single"/>
          </w:rPr>
          <w:t>Visualizzare</w:t>
        </w:r>
        <w:proofErr w:type="spellEnd"/>
        <w:r w:rsidRPr="006C02EF">
          <w:rPr>
            <w:i/>
            <w:color w:val="0000FF"/>
            <w:sz w:val="22"/>
            <w:szCs w:val="22"/>
            <w:u w:val="single"/>
          </w:rPr>
          <w:t xml:space="preserve"> la </w:t>
        </w:r>
        <w:proofErr w:type="spellStart"/>
        <w:r w:rsidRPr="006C02EF">
          <w:rPr>
            <w:i/>
            <w:color w:val="0000FF"/>
            <w:sz w:val="22"/>
            <w:szCs w:val="22"/>
            <w:u w:val="single"/>
          </w:rPr>
          <w:t>guerra</w:t>
        </w:r>
        <w:proofErr w:type="spellEnd"/>
        <w:r w:rsidRPr="006C02EF">
          <w:rPr>
            <w:i/>
            <w:color w:val="0000FF"/>
            <w:sz w:val="22"/>
            <w:szCs w:val="22"/>
            <w:u w:val="single"/>
          </w:rPr>
          <w:t xml:space="preserve">: </w:t>
        </w:r>
        <w:proofErr w:type="spellStart"/>
        <w:r w:rsidRPr="006C02EF">
          <w:rPr>
            <w:i/>
            <w:color w:val="0000FF"/>
            <w:sz w:val="22"/>
            <w:szCs w:val="22"/>
            <w:u w:val="single"/>
          </w:rPr>
          <w:t>l’iconografia</w:t>
        </w:r>
        <w:proofErr w:type="spellEnd"/>
        <w:r w:rsidRPr="006C02EF">
          <w:rPr>
            <w:i/>
            <w:color w:val="0000FF"/>
            <w:sz w:val="22"/>
            <w:szCs w:val="22"/>
            <w:u w:val="single"/>
          </w:rPr>
          <w:t xml:space="preserve"> del </w:t>
        </w:r>
        <w:proofErr w:type="spellStart"/>
        <w:r w:rsidRPr="006C02EF">
          <w:rPr>
            <w:i/>
            <w:color w:val="0000FF"/>
            <w:sz w:val="22"/>
            <w:szCs w:val="22"/>
            <w:u w:val="single"/>
          </w:rPr>
          <w:t>conflitto</w:t>
        </w:r>
        <w:proofErr w:type="spellEnd"/>
        <w:r w:rsidRPr="006C02EF">
          <w:rPr>
            <w:i/>
            <w:color w:val="0000FF"/>
            <w:sz w:val="22"/>
            <w:szCs w:val="22"/>
            <w:u w:val="single"/>
          </w:rPr>
          <w:t xml:space="preserve"> e </w:t>
        </w:r>
        <w:proofErr w:type="spellStart"/>
        <w:r w:rsidRPr="006C02EF">
          <w:rPr>
            <w:i/>
            <w:color w:val="0000FF"/>
            <w:sz w:val="22"/>
            <w:szCs w:val="22"/>
            <w:u w:val="single"/>
          </w:rPr>
          <w:t>l’Italia</w:t>
        </w:r>
        <w:proofErr w:type="spellEnd"/>
      </w:hyperlink>
      <w:r w:rsidRPr="006C02EF">
        <w:rPr>
          <w:sz w:val="22"/>
          <w:szCs w:val="22"/>
        </w:rPr>
        <w:t xml:space="preserve"> (Mimesis, 2017). </w:t>
      </w:r>
    </w:p>
    <w:p w14:paraId="6085A474" w14:textId="77777777" w:rsidR="006C02EF" w:rsidRPr="006C02EF" w:rsidRDefault="006C02EF" w:rsidP="00566C77">
      <w:pPr>
        <w:spacing w:line="276" w:lineRule="auto"/>
        <w:ind w:left="180"/>
        <w:rPr>
          <w:sz w:val="22"/>
          <w:szCs w:val="22"/>
        </w:rPr>
      </w:pPr>
    </w:p>
    <w:p w14:paraId="30686150" w14:textId="4FF0EACC" w:rsidR="001D077A" w:rsidRPr="006C02EF" w:rsidRDefault="00C86678" w:rsidP="00566C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2"/>
          <w:szCs w:val="22"/>
        </w:rPr>
      </w:pPr>
      <w:r w:rsidRPr="006C02EF">
        <w:rPr>
          <w:b/>
          <w:color w:val="000000"/>
          <w:sz w:val="22"/>
          <w:szCs w:val="22"/>
        </w:rPr>
        <w:t>Reports and reviews:</w:t>
      </w:r>
    </w:p>
    <w:p w14:paraId="2F6A11A8" w14:textId="77777777" w:rsidR="001D077A" w:rsidRPr="006C02EF" w:rsidRDefault="00C86678" w:rsidP="00566C77">
      <w:pPr>
        <w:spacing w:line="276" w:lineRule="auto"/>
        <w:rPr>
          <w:i/>
          <w:sz w:val="22"/>
          <w:szCs w:val="22"/>
        </w:rPr>
      </w:pPr>
      <w:r w:rsidRPr="006C02EF">
        <w:rPr>
          <w:i/>
          <w:sz w:val="22"/>
          <w:szCs w:val="22"/>
        </w:rPr>
        <w:t>Published</w:t>
      </w:r>
    </w:p>
    <w:p w14:paraId="13341A79" w14:textId="77777777" w:rsidR="001D077A" w:rsidRPr="006C02EF" w:rsidRDefault="00C86678" w:rsidP="00566C77">
      <w:pPr>
        <w:spacing w:line="276" w:lineRule="auto"/>
        <w:ind w:left="180"/>
        <w:rPr>
          <w:sz w:val="22"/>
          <w:szCs w:val="22"/>
          <w:u w:val="single"/>
        </w:rPr>
      </w:pPr>
      <w:r w:rsidRPr="006C02EF">
        <w:rPr>
          <w:sz w:val="22"/>
          <w:szCs w:val="22"/>
        </w:rPr>
        <w:t>4.1 “</w:t>
      </w:r>
      <w:hyperlink r:id="rId23">
        <w:r w:rsidRPr="006C02EF">
          <w:rPr>
            <w:color w:val="0000FF"/>
            <w:sz w:val="22"/>
            <w:szCs w:val="22"/>
            <w:u w:val="single"/>
          </w:rPr>
          <w:t>James Stevens Curl and Susan Wilson, The Oxford Dictionary of Architecture</w:t>
        </w:r>
      </w:hyperlink>
      <w:r w:rsidRPr="006C02EF">
        <w:rPr>
          <w:sz w:val="22"/>
          <w:szCs w:val="22"/>
        </w:rPr>
        <w:t xml:space="preserve">”, </w:t>
      </w:r>
      <w:r w:rsidRPr="006C02EF">
        <w:rPr>
          <w:i/>
          <w:sz w:val="22"/>
          <w:szCs w:val="22"/>
        </w:rPr>
        <w:t>Architectural History</w:t>
      </w:r>
      <w:r w:rsidRPr="006C02EF">
        <w:rPr>
          <w:sz w:val="22"/>
          <w:szCs w:val="22"/>
        </w:rPr>
        <w:t xml:space="preserve">, 59 (2016), 1–2. </w:t>
      </w:r>
    </w:p>
    <w:p w14:paraId="50E84F86" w14:textId="77777777" w:rsidR="001D077A" w:rsidRPr="006C02EF" w:rsidRDefault="00C86678" w:rsidP="00566C77">
      <w:pPr>
        <w:spacing w:line="276" w:lineRule="auto"/>
        <w:ind w:left="180"/>
        <w:rPr>
          <w:sz w:val="22"/>
          <w:szCs w:val="22"/>
        </w:rPr>
      </w:pPr>
      <w:proofErr w:type="gramStart"/>
      <w:r w:rsidRPr="006C02EF">
        <w:rPr>
          <w:sz w:val="22"/>
          <w:szCs w:val="22"/>
        </w:rPr>
        <w:t>4.2  “</w:t>
      </w:r>
      <w:proofErr w:type="gramEnd"/>
      <w:r w:rsidRPr="006C02EF">
        <w:rPr>
          <w:sz w:val="22"/>
          <w:szCs w:val="22"/>
        </w:rPr>
        <w:fldChar w:fldCharType="begin"/>
      </w:r>
      <w:r w:rsidRPr="006C02EF">
        <w:rPr>
          <w:sz w:val="22"/>
          <w:szCs w:val="22"/>
        </w:rPr>
        <w:instrText>HYPERLINK "https://doi.org/10.1017/S0068246214000257" \h</w:instrText>
      </w:r>
      <w:r w:rsidRPr="006C02EF">
        <w:rPr>
          <w:sz w:val="22"/>
          <w:szCs w:val="22"/>
        </w:rPr>
      </w:r>
      <w:r w:rsidRPr="006C02EF">
        <w:rPr>
          <w:sz w:val="22"/>
          <w:szCs w:val="22"/>
        </w:rPr>
        <w:fldChar w:fldCharType="separate"/>
      </w:r>
      <w:r w:rsidRPr="006C02EF">
        <w:rPr>
          <w:color w:val="0000FF"/>
          <w:sz w:val="22"/>
          <w:szCs w:val="22"/>
          <w:u w:val="single"/>
        </w:rPr>
        <w:t>Italian Fascism and the Ossuaries of the Great War</w:t>
      </w:r>
      <w:r w:rsidRPr="006C02EF">
        <w:rPr>
          <w:color w:val="0000FF"/>
          <w:sz w:val="22"/>
          <w:szCs w:val="22"/>
          <w:u w:val="single"/>
        </w:rPr>
        <w:fldChar w:fldCharType="end"/>
      </w:r>
      <w:r w:rsidRPr="006C02EF">
        <w:rPr>
          <w:sz w:val="22"/>
          <w:szCs w:val="22"/>
        </w:rPr>
        <w:t xml:space="preserve">”, </w:t>
      </w:r>
      <w:r w:rsidRPr="006C02EF">
        <w:rPr>
          <w:i/>
          <w:sz w:val="22"/>
          <w:szCs w:val="22"/>
        </w:rPr>
        <w:t xml:space="preserve">Papers of the British School at Rome </w:t>
      </w:r>
      <w:r w:rsidRPr="006C02EF">
        <w:rPr>
          <w:sz w:val="22"/>
          <w:szCs w:val="22"/>
        </w:rPr>
        <w:t xml:space="preserve">(2014). </w:t>
      </w:r>
    </w:p>
    <w:p w14:paraId="55774238" w14:textId="024CBD08" w:rsidR="001D077A" w:rsidRPr="006C02EF" w:rsidRDefault="00C86678" w:rsidP="00566C77">
      <w:pPr>
        <w:spacing w:line="276" w:lineRule="auto"/>
        <w:ind w:left="180"/>
        <w:rPr>
          <w:sz w:val="22"/>
          <w:szCs w:val="22"/>
        </w:rPr>
      </w:pPr>
      <w:proofErr w:type="gramStart"/>
      <w:r w:rsidRPr="006C02EF">
        <w:rPr>
          <w:sz w:val="22"/>
          <w:szCs w:val="22"/>
        </w:rPr>
        <w:t>4.3  “</w:t>
      </w:r>
      <w:proofErr w:type="spellStart"/>
      <w:proofErr w:type="gramEnd"/>
      <w:r w:rsidRPr="006C02EF">
        <w:rPr>
          <w:sz w:val="22"/>
          <w:szCs w:val="22"/>
        </w:rPr>
        <w:fldChar w:fldCharType="begin"/>
      </w:r>
      <w:r w:rsidRPr="006C02EF">
        <w:rPr>
          <w:sz w:val="22"/>
          <w:szCs w:val="22"/>
        </w:rPr>
        <w:instrText>HYPERLINK "https://www.bsecs.org.uk/criticks-reviews/luoghi-comuni/" \h</w:instrText>
      </w:r>
      <w:r w:rsidRPr="006C02EF">
        <w:rPr>
          <w:sz w:val="22"/>
          <w:szCs w:val="22"/>
        </w:rPr>
      </w:r>
      <w:r w:rsidRPr="006C02EF">
        <w:rPr>
          <w:sz w:val="22"/>
          <w:szCs w:val="22"/>
        </w:rPr>
        <w:fldChar w:fldCharType="separate"/>
      </w:r>
      <w:r w:rsidRPr="006C02EF">
        <w:rPr>
          <w:color w:val="0000FF"/>
          <w:sz w:val="22"/>
          <w:szCs w:val="22"/>
          <w:u w:val="single"/>
        </w:rPr>
        <w:t>Luoghi</w:t>
      </w:r>
      <w:proofErr w:type="spellEnd"/>
      <w:r w:rsidRPr="006C02EF">
        <w:rPr>
          <w:color w:val="0000FF"/>
          <w:sz w:val="22"/>
          <w:szCs w:val="22"/>
          <w:u w:val="single"/>
        </w:rPr>
        <w:t xml:space="preserve"> </w:t>
      </w:r>
      <w:proofErr w:type="spellStart"/>
      <w:r w:rsidRPr="006C02EF">
        <w:rPr>
          <w:color w:val="0000FF"/>
          <w:sz w:val="22"/>
          <w:szCs w:val="22"/>
          <w:u w:val="single"/>
        </w:rPr>
        <w:t>comuni</w:t>
      </w:r>
      <w:proofErr w:type="spellEnd"/>
      <w:r w:rsidRPr="006C02EF">
        <w:rPr>
          <w:color w:val="0000FF"/>
          <w:sz w:val="22"/>
          <w:szCs w:val="22"/>
          <w:u w:val="single"/>
        </w:rPr>
        <w:fldChar w:fldCharType="end"/>
      </w:r>
      <w:r w:rsidRPr="006C02EF">
        <w:rPr>
          <w:sz w:val="22"/>
          <w:szCs w:val="22"/>
        </w:rPr>
        <w:t>”, exhibition review, Museo di Roma, British Society for Eighteenth-Century Studies (2012). [OA]</w:t>
      </w:r>
    </w:p>
    <w:p w14:paraId="5B342EBE" w14:textId="77777777" w:rsidR="001D077A" w:rsidRPr="006C02EF" w:rsidRDefault="00C86678" w:rsidP="00566C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2"/>
          <w:szCs w:val="22"/>
        </w:rPr>
      </w:pPr>
      <w:r w:rsidRPr="006C02EF">
        <w:rPr>
          <w:b/>
          <w:color w:val="000000"/>
          <w:sz w:val="22"/>
          <w:szCs w:val="22"/>
        </w:rPr>
        <w:lastRenderedPageBreak/>
        <w:t>Outreach publications:</w:t>
      </w:r>
    </w:p>
    <w:p w14:paraId="0EB83E8E" w14:textId="77777777" w:rsidR="001D077A" w:rsidRPr="006C02EF" w:rsidRDefault="00C86678" w:rsidP="00566C77">
      <w:pPr>
        <w:spacing w:line="276" w:lineRule="auto"/>
        <w:rPr>
          <w:i/>
          <w:sz w:val="22"/>
          <w:szCs w:val="22"/>
        </w:rPr>
      </w:pPr>
      <w:r w:rsidRPr="006C02EF">
        <w:rPr>
          <w:i/>
          <w:sz w:val="22"/>
          <w:szCs w:val="22"/>
        </w:rPr>
        <w:t>Published</w:t>
      </w:r>
    </w:p>
    <w:p w14:paraId="4D44930B" w14:textId="77777777" w:rsidR="001D077A" w:rsidRPr="006C02EF" w:rsidRDefault="00C86678" w:rsidP="00566C77">
      <w:pPr>
        <w:spacing w:line="276" w:lineRule="auto"/>
        <w:ind w:left="180"/>
        <w:rPr>
          <w:sz w:val="22"/>
          <w:szCs w:val="22"/>
        </w:rPr>
      </w:pPr>
      <w:r w:rsidRPr="006C02EF">
        <w:rPr>
          <w:sz w:val="22"/>
          <w:szCs w:val="22"/>
        </w:rPr>
        <w:t>5.1  “</w:t>
      </w:r>
      <w:hyperlink r:id="rId24">
        <w:r w:rsidRPr="006C02EF">
          <w:rPr>
            <w:color w:val="0000FF"/>
            <w:sz w:val="22"/>
            <w:szCs w:val="22"/>
            <w:u w:val="single"/>
          </w:rPr>
          <w:t>Fascism and Italy’s fallen soldiers</w:t>
        </w:r>
      </w:hyperlink>
      <w:r w:rsidRPr="006C02EF">
        <w:rPr>
          <w:sz w:val="22"/>
          <w:szCs w:val="22"/>
        </w:rPr>
        <w:t xml:space="preserve">”, website of Society of Architectural Historians of Great Britain [OA]. </w:t>
      </w:r>
    </w:p>
    <w:p w14:paraId="5AC9F572" w14:textId="77777777" w:rsidR="001D077A" w:rsidRPr="006C02EF" w:rsidRDefault="00C86678" w:rsidP="00566C77">
      <w:pPr>
        <w:spacing w:line="276" w:lineRule="auto"/>
        <w:ind w:left="180"/>
        <w:rPr>
          <w:sz w:val="22"/>
          <w:szCs w:val="22"/>
        </w:rPr>
      </w:pPr>
      <w:proofErr w:type="gramStart"/>
      <w:r w:rsidRPr="006C02EF">
        <w:rPr>
          <w:sz w:val="22"/>
          <w:szCs w:val="22"/>
        </w:rPr>
        <w:t>5.2  “</w:t>
      </w:r>
      <w:proofErr w:type="gramEnd"/>
      <w:r w:rsidRPr="006C02EF">
        <w:rPr>
          <w:sz w:val="22"/>
          <w:szCs w:val="22"/>
        </w:rPr>
        <w:t xml:space="preserve">The fascist virus is back again”, </w:t>
      </w:r>
      <w:r w:rsidRPr="006C02EF">
        <w:rPr>
          <w:i/>
          <w:sz w:val="22"/>
          <w:szCs w:val="22"/>
        </w:rPr>
        <w:t>Renewal: a journal of social democracy</w:t>
      </w:r>
      <w:r w:rsidRPr="006C02EF">
        <w:rPr>
          <w:sz w:val="22"/>
          <w:szCs w:val="22"/>
        </w:rPr>
        <w:t>, 28, 3 (2020), 48–51.</w:t>
      </w:r>
    </w:p>
    <w:p w14:paraId="10D9F833" w14:textId="77777777" w:rsidR="001D077A" w:rsidRPr="006C02EF" w:rsidRDefault="00C86678" w:rsidP="00566C77">
      <w:pPr>
        <w:spacing w:line="276" w:lineRule="auto"/>
        <w:ind w:left="180"/>
        <w:rPr>
          <w:sz w:val="22"/>
          <w:szCs w:val="22"/>
        </w:rPr>
      </w:pPr>
      <w:proofErr w:type="gramStart"/>
      <w:r w:rsidRPr="006C02EF">
        <w:rPr>
          <w:sz w:val="22"/>
          <w:szCs w:val="22"/>
        </w:rPr>
        <w:t>5.3  “</w:t>
      </w:r>
      <w:proofErr w:type="gramEnd"/>
      <w:r w:rsidRPr="006C02EF">
        <w:rPr>
          <w:sz w:val="22"/>
          <w:szCs w:val="22"/>
        </w:rPr>
        <w:t xml:space="preserve">Death, war and propaganda: Mussolini and Italy’s fallen soldiers of the First World War”, </w:t>
      </w:r>
      <w:r w:rsidRPr="006C02EF">
        <w:rPr>
          <w:i/>
          <w:sz w:val="22"/>
          <w:szCs w:val="22"/>
        </w:rPr>
        <w:t>Magdalene Matters</w:t>
      </w:r>
      <w:r w:rsidRPr="006C02EF">
        <w:rPr>
          <w:sz w:val="22"/>
          <w:szCs w:val="22"/>
        </w:rPr>
        <w:t xml:space="preserve"> (2017).</w:t>
      </w:r>
    </w:p>
    <w:p w14:paraId="15137194" w14:textId="77777777" w:rsidR="001D077A" w:rsidRPr="006C02EF" w:rsidRDefault="00C86678" w:rsidP="00566C77">
      <w:pPr>
        <w:spacing w:line="276" w:lineRule="auto"/>
        <w:ind w:left="180"/>
        <w:rPr>
          <w:sz w:val="22"/>
          <w:szCs w:val="22"/>
        </w:rPr>
      </w:pPr>
      <w:r w:rsidRPr="006C02EF">
        <w:rPr>
          <w:sz w:val="22"/>
          <w:szCs w:val="22"/>
        </w:rPr>
        <w:t>5.4  “</w:t>
      </w:r>
      <w:hyperlink r:id="rId25">
        <w:r w:rsidRPr="006C02EF">
          <w:rPr>
            <w:color w:val="0000FF"/>
            <w:sz w:val="22"/>
            <w:szCs w:val="22"/>
            <w:u w:val="single"/>
          </w:rPr>
          <w:t xml:space="preserve">Redipuglia e </w:t>
        </w:r>
        <w:proofErr w:type="spellStart"/>
        <w:r w:rsidRPr="006C02EF">
          <w:rPr>
            <w:color w:val="0000FF"/>
            <w:sz w:val="22"/>
            <w:szCs w:val="22"/>
            <w:u w:val="single"/>
          </w:rPr>
          <w:t>i</w:t>
        </w:r>
        <w:proofErr w:type="spellEnd"/>
        <w:r w:rsidRPr="006C02EF">
          <w:rPr>
            <w:color w:val="0000FF"/>
            <w:sz w:val="22"/>
            <w:szCs w:val="22"/>
            <w:u w:val="single"/>
          </w:rPr>
          <w:t xml:space="preserve"> </w:t>
        </w:r>
        <w:proofErr w:type="spellStart"/>
        <w:r w:rsidRPr="006C02EF">
          <w:rPr>
            <w:color w:val="0000FF"/>
            <w:sz w:val="22"/>
            <w:szCs w:val="22"/>
            <w:u w:val="single"/>
          </w:rPr>
          <w:t>caduti</w:t>
        </w:r>
        <w:proofErr w:type="spellEnd"/>
      </w:hyperlink>
      <w:r w:rsidRPr="006C02EF">
        <w:rPr>
          <w:sz w:val="22"/>
          <w:szCs w:val="22"/>
        </w:rPr>
        <w:t>”, online publication, official site of the Italian Centenary of the First World War (2015) [OA]</w:t>
      </w:r>
    </w:p>
    <w:p w14:paraId="25F90552" w14:textId="77777777" w:rsidR="001D077A" w:rsidRPr="006C02EF" w:rsidRDefault="001D077A" w:rsidP="00566C77">
      <w:pPr>
        <w:spacing w:line="276" w:lineRule="auto"/>
        <w:rPr>
          <w:sz w:val="22"/>
          <w:szCs w:val="22"/>
        </w:rPr>
      </w:pPr>
    </w:p>
    <w:p w14:paraId="5D4DEA5D" w14:textId="77777777" w:rsidR="001D077A" w:rsidRPr="006C02EF" w:rsidRDefault="00C86678" w:rsidP="00566C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2"/>
          <w:szCs w:val="22"/>
        </w:rPr>
      </w:pPr>
      <w:r w:rsidRPr="006C02EF">
        <w:rPr>
          <w:b/>
          <w:color w:val="000000"/>
          <w:sz w:val="22"/>
          <w:szCs w:val="22"/>
        </w:rPr>
        <w:t>Edited special issue:</w:t>
      </w:r>
    </w:p>
    <w:p w14:paraId="4B14D143" w14:textId="4CCBE3A5" w:rsidR="001D077A" w:rsidRPr="006C02EF" w:rsidRDefault="00345EE8" w:rsidP="00566C77">
      <w:pPr>
        <w:spacing w:line="276" w:lineRule="auto"/>
        <w:rPr>
          <w:sz w:val="22"/>
          <w:szCs w:val="22"/>
        </w:rPr>
      </w:pPr>
      <w:r w:rsidRPr="006C02EF">
        <w:rPr>
          <w:i/>
          <w:sz w:val="22"/>
          <w:szCs w:val="22"/>
        </w:rPr>
        <w:t>In press</w:t>
      </w:r>
      <w:r w:rsidR="00C86678" w:rsidRPr="006C02EF">
        <w:rPr>
          <w:sz w:val="22"/>
          <w:szCs w:val="22"/>
        </w:rPr>
        <w:t xml:space="preserve"> </w:t>
      </w:r>
    </w:p>
    <w:p w14:paraId="1AF28B97" w14:textId="15CAF62D" w:rsidR="001D077A" w:rsidRPr="006B567F" w:rsidRDefault="00C86678" w:rsidP="00566C77">
      <w:pPr>
        <w:spacing w:line="276" w:lineRule="auto"/>
        <w:ind w:left="180"/>
        <w:rPr>
          <w:sz w:val="22"/>
          <w:szCs w:val="22"/>
        </w:rPr>
      </w:pPr>
      <w:bookmarkStart w:id="0" w:name="_heading=h.gjdgxs" w:colFirst="0" w:colLast="0"/>
      <w:bookmarkEnd w:id="0"/>
      <w:proofErr w:type="gramStart"/>
      <w:r w:rsidRPr="006C02EF">
        <w:rPr>
          <w:sz w:val="22"/>
          <w:szCs w:val="22"/>
        </w:rPr>
        <w:t xml:space="preserve">6.1  </w:t>
      </w:r>
      <w:r w:rsidR="000529B2">
        <w:rPr>
          <w:sz w:val="22"/>
          <w:szCs w:val="22"/>
        </w:rPr>
        <w:t>C</w:t>
      </w:r>
      <w:r w:rsidR="00C128FE" w:rsidRPr="006C02EF">
        <w:rPr>
          <w:sz w:val="22"/>
          <w:szCs w:val="22"/>
        </w:rPr>
        <w:t>o</w:t>
      </w:r>
      <w:proofErr w:type="gramEnd"/>
      <w:r w:rsidR="00C128FE" w:rsidRPr="006C02EF">
        <w:rPr>
          <w:sz w:val="22"/>
          <w:szCs w:val="22"/>
        </w:rPr>
        <w:t xml:space="preserve">-edited with Christian </w:t>
      </w:r>
      <w:proofErr w:type="spellStart"/>
      <w:r w:rsidR="00C128FE" w:rsidRPr="006C02EF">
        <w:rPr>
          <w:sz w:val="22"/>
          <w:szCs w:val="22"/>
        </w:rPr>
        <w:t>Goeschel</w:t>
      </w:r>
      <w:proofErr w:type="spellEnd"/>
      <w:r w:rsidR="00C128FE" w:rsidRPr="006C02EF">
        <w:rPr>
          <w:sz w:val="22"/>
          <w:szCs w:val="22"/>
        </w:rPr>
        <w:t xml:space="preserve">, </w:t>
      </w:r>
      <w:r w:rsidRPr="006C02EF">
        <w:rPr>
          <w:sz w:val="22"/>
          <w:szCs w:val="22"/>
        </w:rPr>
        <w:t xml:space="preserve">“The Cultural Axis between Fascist Italy and Nazi Germany”, </w:t>
      </w:r>
      <w:r w:rsidRPr="006C02EF">
        <w:rPr>
          <w:i/>
          <w:sz w:val="22"/>
          <w:szCs w:val="22"/>
        </w:rPr>
        <w:t>European History Quarterly</w:t>
      </w:r>
      <w:r w:rsidR="00C128FE" w:rsidRPr="006C02EF">
        <w:rPr>
          <w:sz w:val="22"/>
          <w:szCs w:val="22"/>
        </w:rPr>
        <w:t xml:space="preserve"> (</w:t>
      </w:r>
      <w:r w:rsidR="00345EE8" w:rsidRPr="006C02EF">
        <w:rPr>
          <w:sz w:val="22"/>
          <w:szCs w:val="22"/>
        </w:rPr>
        <w:t xml:space="preserve">forthcoming </w:t>
      </w:r>
      <w:r w:rsidR="000529B2">
        <w:rPr>
          <w:sz w:val="22"/>
          <w:szCs w:val="22"/>
        </w:rPr>
        <w:t xml:space="preserve">April </w:t>
      </w:r>
      <w:r w:rsidRPr="006C02EF">
        <w:rPr>
          <w:sz w:val="22"/>
          <w:szCs w:val="22"/>
        </w:rPr>
        <w:t>202</w:t>
      </w:r>
      <w:r w:rsidR="00345EE8" w:rsidRPr="006C02EF">
        <w:rPr>
          <w:sz w:val="22"/>
          <w:szCs w:val="22"/>
        </w:rPr>
        <w:t>4</w:t>
      </w:r>
      <w:r w:rsidRPr="006C02EF">
        <w:rPr>
          <w:sz w:val="22"/>
          <w:szCs w:val="22"/>
        </w:rPr>
        <w:t>).</w:t>
      </w:r>
    </w:p>
    <w:p w14:paraId="65E1DC05" w14:textId="68E1D4A3" w:rsidR="001D077A" w:rsidRPr="006C02EF" w:rsidRDefault="00C86678" w:rsidP="00566C77">
      <w:pPr>
        <w:pBdr>
          <w:top w:val="single" w:sz="4" w:space="1" w:color="000000"/>
        </w:pBdr>
        <w:spacing w:line="276" w:lineRule="auto"/>
        <w:ind w:right="-2"/>
        <w:jc w:val="both"/>
        <w:rPr>
          <w:b/>
          <w:sz w:val="22"/>
          <w:szCs w:val="22"/>
        </w:rPr>
      </w:pPr>
      <w:r w:rsidRPr="006C02EF">
        <w:rPr>
          <w:b/>
          <w:sz w:val="22"/>
          <w:szCs w:val="22"/>
        </w:rPr>
        <w:t xml:space="preserve">Teaching </w:t>
      </w:r>
    </w:p>
    <w:p w14:paraId="6773D057" w14:textId="77777777" w:rsidR="00D85E94" w:rsidRDefault="00D85E94" w:rsidP="00566C77">
      <w:pPr>
        <w:spacing w:line="276" w:lineRule="auto"/>
        <w:ind w:right="-2"/>
        <w:jc w:val="both"/>
        <w:rPr>
          <w:i/>
          <w:sz w:val="22"/>
          <w:szCs w:val="22"/>
        </w:rPr>
      </w:pPr>
    </w:p>
    <w:p w14:paraId="5A7C36EE" w14:textId="313C0AB7" w:rsidR="001D077A" w:rsidRPr="006C02EF" w:rsidRDefault="00C86678" w:rsidP="00566C77">
      <w:pPr>
        <w:spacing w:line="276" w:lineRule="auto"/>
        <w:ind w:right="-2"/>
        <w:jc w:val="both"/>
        <w:rPr>
          <w:i/>
          <w:sz w:val="22"/>
          <w:szCs w:val="22"/>
        </w:rPr>
      </w:pPr>
      <w:r w:rsidRPr="006C02EF">
        <w:rPr>
          <w:i/>
          <w:sz w:val="22"/>
          <w:szCs w:val="22"/>
        </w:rPr>
        <w:t>History, University of Groningen (2021–</w:t>
      </w:r>
      <w:r w:rsidR="009C6810" w:rsidRPr="006C02EF">
        <w:rPr>
          <w:i/>
          <w:sz w:val="22"/>
          <w:szCs w:val="22"/>
        </w:rPr>
        <w:t>present</w:t>
      </w:r>
      <w:r w:rsidRPr="006C02EF">
        <w:rPr>
          <w:i/>
          <w:sz w:val="22"/>
          <w:szCs w:val="22"/>
        </w:rPr>
        <w:t>)</w:t>
      </w:r>
    </w:p>
    <w:p w14:paraId="6A541BC7" w14:textId="0CFBC0E5" w:rsidR="001D077A" w:rsidRPr="006C02EF" w:rsidRDefault="00C86678" w:rsidP="00566C77">
      <w:pPr>
        <w:spacing w:line="276" w:lineRule="auto"/>
        <w:ind w:left="284" w:right="-2"/>
        <w:jc w:val="both"/>
        <w:rPr>
          <w:sz w:val="22"/>
          <w:szCs w:val="22"/>
        </w:rPr>
      </w:pPr>
      <w:r w:rsidRPr="006C02EF">
        <w:rPr>
          <w:sz w:val="22"/>
          <w:szCs w:val="22"/>
        </w:rPr>
        <w:t>BA Y</w:t>
      </w:r>
      <w:r w:rsidR="004362F9" w:rsidRPr="006C02EF">
        <w:rPr>
          <w:sz w:val="22"/>
          <w:szCs w:val="22"/>
        </w:rPr>
        <w:t xml:space="preserve">ear </w:t>
      </w:r>
      <w:r w:rsidRPr="006C02EF">
        <w:rPr>
          <w:sz w:val="22"/>
          <w:szCs w:val="22"/>
        </w:rPr>
        <w:t>1, Contemporary History</w:t>
      </w:r>
    </w:p>
    <w:p w14:paraId="37BAA0E6" w14:textId="7857EB72" w:rsidR="001D077A" w:rsidRPr="000529B2" w:rsidRDefault="00C86678" w:rsidP="00566C77">
      <w:pPr>
        <w:spacing w:line="276" w:lineRule="auto"/>
        <w:ind w:left="284" w:right="-2"/>
        <w:jc w:val="both"/>
        <w:rPr>
          <w:iCs/>
          <w:sz w:val="22"/>
          <w:szCs w:val="22"/>
        </w:rPr>
      </w:pPr>
      <w:r w:rsidRPr="006C02EF">
        <w:rPr>
          <w:sz w:val="22"/>
          <w:szCs w:val="22"/>
        </w:rPr>
        <w:t>BA Y</w:t>
      </w:r>
      <w:r w:rsidR="004362F9" w:rsidRPr="006C02EF">
        <w:rPr>
          <w:sz w:val="22"/>
          <w:szCs w:val="22"/>
        </w:rPr>
        <w:t xml:space="preserve">ear </w:t>
      </w:r>
      <w:r w:rsidRPr="006C02EF">
        <w:rPr>
          <w:sz w:val="22"/>
          <w:szCs w:val="22"/>
        </w:rPr>
        <w:t>1, Historical Research Skills</w:t>
      </w:r>
      <w:r w:rsidRPr="006C02EF">
        <w:rPr>
          <w:i/>
          <w:sz w:val="22"/>
          <w:szCs w:val="22"/>
        </w:rPr>
        <w:t xml:space="preserve"> </w:t>
      </w:r>
      <w:r w:rsidR="000529B2">
        <w:rPr>
          <w:iCs/>
          <w:sz w:val="22"/>
          <w:szCs w:val="22"/>
        </w:rPr>
        <w:t>II</w:t>
      </w:r>
    </w:p>
    <w:p w14:paraId="0DBB57D9" w14:textId="3C7C283D" w:rsidR="001D077A" w:rsidRPr="006C02EF" w:rsidRDefault="00C86678" w:rsidP="00566C77">
      <w:pPr>
        <w:spacing w:line="276" w:lineRule="auto"/>
        <w:ind w:left="284" w:right="-2"/>
        <w:jc w:val="both"/>
        <w:rPr>
          <w:sz w:val="22"/>
          <w:szCs w:val="22"/>
        </w:rPr>
      </w:pPr>
      <w:r w:rsidRPr="006C02EF">
        <w:rPr>
          <w:sz w:val="22"/>
          <w:szCs w:val="22"/>
        </w:rPr>
        <w:t>BA Y</w:t>
      </w:r>
      <w:r w:rsidR="004362F9" w:rsidRPr="006C02EF">
        <w:rPr>
          <w:sz w:val="22"/>
          <w:szCs w:val="22"/>
        </w:rPr>
        <w:t xml:space="preserve">ear </w:t>
      </w:r>
      <w:r w:rsidRPr="006C02EF">
        <w:rPr>
          <w:sz w:val="22"/>
          <w:szCs w:val="22"/>
        </w:rPr>
        <w:t xml:space="preserve">2, </w:t>
      </w:r>
      <w:r w:rsidR="00731DFB" w:rsidRPr="006C02EF">
        <w:rPr>
          <w:sz w:val="22"/>
          <w:szCs w:val="22"/>
        </w:rPr>
        <w:t xml:space="preserve">Political History </w:t>
      </w:r>
    </w:p>
    <w:p w14:paraId="6725CD76" w14:textId="516E0EDE" w:rsidR="001D077A" w:rsidRPr="006C02EF" w:rsidRDefault="00C86678" w:rsidP="00566C77">
      <w:pPr>
        <w:spacing w:line="276" w:lineRule="auto"/>
        <w:ind w:left="284" w:right="-2"/>
        <w:jc w:val="both"/>
        <w:rPr>
          <w:sz w:val="22"/>
          <w:szCs w:val="22"/>
        </w:rPr>
      </w:pPr>
      <w:r w:rsidRPr="006C02EF">
        <w:rPr>
          <w:sz w:val="22"/>
          <w:szCs w:val="22"/>
        </w:rPr>
        <w:t>BA Y</w:t>
      </w:r>
      <w:r w:rsidR="004362F9" w:rsidRPr="006C02EF">
        <w:rPr>
          <w:sz w:val="22"/>
          <w:szCs w:val="22"/>
        </w:rPr>
        <w:t xml:space="preserve">ear </w:t>
      </w:r>
      <w:r w:rsidRPr="006C02EF">
        <w:rPr>
          <w:sz w:val="22"/>
          <w:szCs w:val="22"/>
        </w:rPr>
        <w:t>2, Theory</w:t>
      </w:r>
      <w:r w:rsidR="00731DFB" w:rsidRPr="006C02EF">
        <w:rPr>
          <w:sz w:val="22"/>
          <w:szCs w:val="22"/>
        </w:rPr>
        <w:t xml:space="preserve"> </w:t>
      </w:r>
      <w:r w:rsidR="000529B2">
        <w:rPr>
          <w:sz w:val="22"/>
          <w:szCs w:val="22"/>
        </w:rPr>
        <w:t>I</w:t>
      </w:r>
    </w:p>
    <w:p w14:paraId="30481976" w14:textId="406F2675" w:rsidR="001D077A" w:rsidRPr="006C02EF" w:rsidRDefault="00C86678" w:rsidP="00566C77">
      <w:pPr>
        <w:spacing w:line="276" w:lineRule="auto"/>
        <w:ind w:left="284" w:right="-2"/>
        <w:jc w:val="both"/>
        <w:rPr>
          <w:sz w:val="22"/>
          <w:szCs w:val="22"/>
        </w:rPr>
      </w:pPr>
      <w:r w:rsidRPr="006C02EF">
        <w:rPr>
          <w:sz w:val="22"/>
          <w:szCs w:val="22"/>
        </w:rPr>
        <w:t>BA Y</w:t>
      </w:r>
      <w:r w:rsidR="004362F9" w:rsidRPr="006C02EF">
        <w:rPr>
          <w:sz w:val="22"/>
          <w:szCs w:val="22"/>
        </w:rPr>
        <w:t xml:space="preserve">ear </w:t>
      </w:r>
      <w:r w:rsidR="000529B2">
        <w:rPr>
          <w:sz w:val="22"/>
          <w:szCs w:val="22"/>
        </w:rPr>
        <w:t>2</w:t>
      </w:r>
      <w:r w:rsidRPr="006C02EF">
        <w:rPr>
          <w:sz w:val="22"/>
          <w:szCs w:val="22"/>
        </w:rPr>
        <w:t xml:space="preserve">, </w:t>
      </w:r>
      <w:r w:rsidR="006B1F74" w:rsidRPr="006C02EF">
        <w:rPr>
          <w:sz w:val="22"/>
          <w:szCs w:val="22"/>
        </w:rPr>
        <w:t>Global Legacies of Fascism</w:t>
      </w:r>
    </w:p>
    <w:p w14:paraId="23A3F6CD" w14:textId="246455E1" w:rsidR="006B1F74" w:rsidRPr="006C02EF" w:rsidRDefault="006B1F74" w:rsidP="00566C77">
      <w:pPr>
        <w:spacing w:line="276" w:lineRule="auto"/>
        <w:ind w:left="284" w:right="-2"/>
        <w:jc w:val="both"/>
        <w:rPr>
          <w:sz w:val="22"/>
          <w:szCs w:val="22"/>
        </w:rPr>
      </w:pPr>
      <w:r w:rsidRPr="006C02EF">
        <w:rPr>
          <w:sz w:val="22"/>
          <w:szCs w:val="22"/>
        </w:rPr>
        <w:t xml:space="preserve">MA Oral History </w:t>
      </w:r>
      <w:r w:rsidR="000529B2">
        <w:rPr>
          <w:sz w:val="22"/>
          <w:szCs w:val="22"/>
        </w:rPr>
        <w:t>(2022–)</w:t>
      </w:r>
    </w:p>
    <w:p w14:paraId="384C8120" w14:textId="2EA7DFE5" w:rsidR="00731DFB" w:rsidRDefault="006B1F74" w:rsidP="00566C77">
      <w:pPr>
        <w:spacing w:line="276" w:lineRule="auto"/>
        <w:ind w:left="284" w:right="-2"/>
        <w:jc w:val="both"/>
        <w:rPr>
          <w:sz w:val="22"/>
          <w:szCs w:val="22"/>
        </w:rPr>
      </w:pPr>
      <w:r w:rsidRPr="006C02EF">
        <w:rPr>
          <w:sz w:val="22"/>
          <w:szCs w:val="22"/>
        </w:rPr>
        <w:t>BA</w:t>
      </w:r>
      <w:r w:rsidR="000529B2">
        <w:rPr>
          <w:sz w:val="22"/>
          <w:szCs w:val="22"/>
        </w:rPr>
        <w:t xml:space="preserve">, </w:t>
      </w:r>
      <w:proofErr w:type="spellStart"/>
      <w:r w:rsidR="000529B2">
        <w:rPr>
          <w:sz w:val="22"/>
          <w:szCs w:val="22"/>
        </w:rPr>
        <w:t>ReMa</w:t>
      </w:r>
      <w:proofErr w:type="spellEnd"/>
      <w:r w:rsidR="00731DFB" w:rsidRPr="006C02EF">
        <w:rPr>
          <w:sz w:val="22"/>
          <w:szCs w:val="22"/>
        </w:rPr>
        <w:t xml:space="preserve"> and MA </w:t>
      </w:r>
      <w:r w:rsidRPr="006C02EF">
        <w:rPr>
          <w:sz w:val="22"/>
          <w:szCs w:val="22"/>
        </w:rPr>
        <w:t>thesis supervisor</w:t>
      </w:r>
    </w:p>
    <w:p w14:paraId="79451EF7" w14:textId="692124AE" w:rsidR="000529B2" w:rsidRPr="006C02EF" w:rsidRDefault="000529B2" w:rsidP="00566C77">
      <w:pPr>
        <w:spacing w:line="276" w:lineRule="auto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>PhD supervisor (202</w:t>
      </w:r>
      <w:r w:rsidR="007613D2">
        <w:rPr>
          <w:sz w:val="22"/>
          <w:szCs w:val="22"/>
        </w:rPr>
        <w:t>3</w:t>
      </w:r>
      <w:r>
        <w:rPr>
          <w:sz w:val="22"/>
          <w:szCs w:val="22"/>
        </w:rPr>
        <w:t>–)</w:t>
      </w:r>
    </w:p>
    <w:p w14:paraId="071B2D24" w14:textId="77777777" w:rsidR="000529B2" w:rsidRDefault="000529B2" w:rsidP="00566C77">
      <w:pPr>
        <w:spacing w:line="276" w:lineRule="auto"/>
        <w:jc w:val="both"/>
        <w:rPr>
          <w:i/>
          <w:sz w:val="22"/>
          <w:szCs w:val="22"/>
        </w:rPr>
      </w:pPr>
    </w:p>
    <w:p w14:paraId="43DCA454" w14:textId="442D46C4" w:rsidR="001D077A" w:rsidRPr="006C02EF" w:rsidRDefault="00C86678" w:rsidP="00566C77">
      <w:pPr>
        <w:spacing w:line="276" w:lineRule="auto"/>
        <w:jc w:val="both"/>
        <w:rPr>
          <w:i/>
          <w:sz w:val="22"/>
          <w:szCs w:val="22"/>
        </w:rPr>
      </w:pPr>
      <w:r w:rsidRPr="006C02EF">
        <w:rPr>
          <w:i/>
          <w:sz w:val="22"/>
          <w:szCs w:val="22"/>
        </w:rPr>
        <w:t>History Faculty</w:t>
      </w:r>
      <w:r w:rsidRPr="006C02EF">
        <w:rPr>
          <w:sz w:val="22"/>
          <w:szCs w:val="22"/>
        </w:rPr>
        <w:t xml:space="preserve">, </w:t>
      </w:r>
      <w:r w:rsidRPr="006C02EF">
        <w:rPr>
          <w:i/>
          <w:sz w:val="22"/>
          <w:szCs w:val="22"/>
        </w:rPr>
        <w:t>University of Cambridge (2014–1</w:t>
      </w:r>
      <w:r w:rsidR="007613D2">
        <w:rPr>
          <w:i/>
          <w:sz w:val="22"/>
          <w:szCs w:val="22"/>
        </w:rPr>
        <w:t>9</w:t>
      </w:r>
      <w:r w:rsidRPr="006C02EF">
        <w:rPr>
          <w:i/>
          <w:sz w:val="22"/>
          <w:szCs w:val="22"/>
        </w:rPr>
        <w:t>)</w:t>
      </w:r>
    </w:p>
    <w:p w14:paraId="3E7DFB6B" w14:textId="77777777" w:rsidR="000529B2" w:rsidRPr="006C02EF" w:rsidRDefault="000529B2" w:rsidP="00566C77">
      <w:pPr>
        <w:spacing w:line="276" w:lineRule="auto"/>
        <w:ind w:left="284"/>
        <w:jc w:val="both"/>
        <w:rPr>
          <w:sz w:val="22"/>
          <w:szCs w:val="22"/>
        </w:rPr>
      </w:pPr>
      <w:r w:rsidRPr="006C02EF">
        <w:rPr>
          <w:sz w:val="22"/>
          <w:szCs w:val="22"/>
        </w:rPr>
        <w:t>MA course, Comparative fascism (2016–8)</w:t>
      </w:r>
    </w:p>
    <w:p w14:paraId="0298FC6B" w14:textId="2DCAEED6" w:rsidR="001D077A" w:rsidRPr="006C02EF" w:rsidRDefault="00C86678" w:rsidP="00566C77">
      <w:pPr>
        <w:spacing w:line="276" w:lineRule="auto"/>
        <w:ind w:left="284"/>
        <w:jc w:val="both"/>
        <w:rPr>
          <w:sz w:val="22"/>
          <w:szCs w:val="22"/>
        </w:rPr>
      </w:pPr>
      <w:r w:rsidRPr="006C02EF">
        <w:rPr>
          <w:sz w:val="22"/>
          <w:szCs w:val="22"/>
        </w:rPr>
        <w:t>MA lecture, Death and martyrdom in modern Italy</w:t>
      </w:r>
    </w:p>
    <w:p w14:paraId="35ED4EEB" w14:textId="5D3947A8" w:rsidR="001D077A" w:rsidRPr="006C02EF" w:rsidRDefault="00C86678" w:rsidP="00566C77">
      <w:pPr>
        <w:spacing w:line="276" w:lineRule="auto"/>
        <w:ind w:left="284"/>
        <w:jc w:val="both"/>
        <w:rPr>
          <w:sz w:val="22"/>
          <w:szCs w:val="22"/>
        </w:rPr>
      </w:pPr>
      <w:r w:rsidRPr="006C02EF">
        <w:rPr>
          <w:sz w:val="22"/>
          <w:szCs w:val="22"/>
        </w:rPr>
        <w:t>BA course, Death from the Enlightenment to the Great War</w:t>
      </w:r>
    </w:p>
    <w:p w14:paraId="6BF94AE3" w14:textId="77777777" w:rsidR="001D077A" w:rsidRPr="006C02EF" w:rsidRDefault="00C86678" w:rsidP="00566C77">
      <w:pPr>
        <w:spacing w:line="276" w:lineRule="auto"/>
        <w:ind w:left="284"/>
        <w:rPr>
          <w:sz w:val="22"/>
          <w:szCs w:val="22"/>
        </w:rPr>
      </w:pPr>
      <w:r w:rsidRPr="006C02EF">
        <w:rPr>
          <w:sz w:val="22"/>
          <w:szCs w:val="22"/>
        </w:rPr>
        <w:t>BA thesis supervisor</w:t>
      </w:r>
    </w:p>
    <w:p w14:paraId="55BAC52C" w14:textId="77777777" w:rsidR="001D077A" w:rsidRPr="006C02EF" w:rsidRDefault="00C86678" w:rsidP="00566C77">
      <w:pPr>
        <w:spacing w:line="276" w:lineRule="auto"/>
        <w:ind w:left="284"/>
        <w:rPr>
          <w:sz w:val="22"/>
          <w:szCs w:val="22"/>
        </w:rPr>
      </w:pPr>
      <w:r w:rsidRPr="006C02EF">
        <w:rPr>
          <w:sz w:val="22"/>
          <w:szCs w:val="22"/>
        </w:rPr>
        <w:t>MA thesis supervisor (2016–17)</w:t>
      </w:r>
    </w:p>
    <w:p w14:paraId="792B1999" w14:textId="389F7D05" w:rsidR="001D077A" w:rsidRDefault="00C86678" w:rsidP="00566C77">
      <w:pPr>
        <w:spacing w:line="276" w:lineRule="auto"/>
        <w:ind w:left="284"/>
        <w:rPr>
          <w:sz w:val="22"/>
          <w:szCs w:val="22"/>
        </w:rPr>
      </w:pPr>
      <w:r w:rsidRPr="006C02EF">
        <w:rPr>
          <w:sz w:val="22"/>
          <w:szCs w:val="22"/>
        </w:rPr>
        <w:t>PhD supervisor (2014–20)</w:t>
      </w:r>
    </w:p>
    <w:p w14:paraId="598BF278" w14:textId="77777777" w:rsidR="000529B2" w:rsidRPr="006C02EF" w:rsidRDefault="000529B2" w:rsidP="00566C77">
      <w:pPr>
        <w:spacing w:line="276" w:lineRule="auto"/>
        <w:ind w:left="284"/>
        <w:rPr>
          <w:sz w:val="22"/>
          <w:szCs w:val="22"/>
        </w:rPr>
      </w:pPr>
    </w:p>
    <w:p w14:paraId="447BE9AD" w14:textId="77777777" w:rsidR="000529B2" w:rsidRPr="006C02EF" w:rsidRDefault="000529B2" w:rsidP="00566C77">
      <w:pPr>
        <w:spacing w:line="276" w:lineRule="auto"/>
        <w:jc w:val="both"/>
        <w:rPr>
          <w:sz w:val="22"/>
          <w:szCs w:val="22"/>
        </w:rPr>
      </w:pPr>
      <w:r w:rsidRPr="006C02EF">
        <w:rPr>
          <w:i/>
          <w:sz w:val="22"/>
          <w:szCs w:val="22"/>
        </w:rPr>
        <w:t>Faculty of Architecture and History of Art, University of Cambridge (2014-17)</w:t>
      </w:r>
    </w:p>
    <w:p w14:paraId="60C05F79" w14:textId="77777777" w:rsidR="000529B2" w:rsidRPr="006C02EF" w:rsidRDefault="000529B2" w:rsidP="00566C77">
      <w:pPr>
        <w:spacing w:line="276" w:lineRule="auto"/>
        <w:ind w:left="284"/>
        <w:jc w:val="both"/>
        <w:rPr>
          <w:sz w:val="22"/>
          <w:szCs w:val="22"/>
        </w:rPr>
      </w:pPr>
      <w:r w:rsidRPr="006C02EF">
        <w:rPr>
          <w:sz w:val="22"/>
          <w:szCs w:val="22"/>
        </w:rPr>
        <w:t>BA course, ‘Histories and theories of Architecture’ (2014–5)</w:t>
      </w:r>
    </w:p>
    <w:p w14:paraId="4F1B85B0" w14:textId="77777777" w:rsidR="000529B2" w:rsidRPr="006C02EF" w:rsidRDefault="000529B2" w:rsidP="00566C77">
      <w:pPr>
        <w:spacing w:line="276" w:lineRule="auto"/>
        <w:ind w:left="284"/>
        <w:jc w:val="both"/>
        <w:rPr>
          <w:sz w:val="22"/>
          <w:szCs w:val="22"/>
        </w:rPr>
      </w:pPr>
      <w:r w:rsidRPr="006C02EF">
        <w:rPr>
          <w:sz w:val="22"/>
          <w:szCs w:val="22"/>
        </w:rPr>
        <w:t>BA supervisor and examiner (2010–13)</w:t>
      </w:r>
    </w:p>
    <w:tbl>
      <w:tblPr>
        <w:tblStyle w:val="ac"/>
        <w:tblW w:w="9902" w:type="dxa"/>
        <w:tblLayout w:type="fixed"/>
        <w:tblLook w:val="0400" w:firstRow="0" w:lastRow="0" w:firstColumn="0" w:lastColumn="0" w:noHBand="0" w:noVBand="1"/>
      </w:tblPr>
      <w:tblGrid>
        <w:gridCol w:w="9902"/>
      </w:tblGrid>
      <w:tr w:rsidR="000529B2" w:rsidRPr="006C02EF" w14:paraId="7689C4FC" w14:textId="77777777" w:rsidTr="006B567F">
        <w:trPr>
          <w:trHeight w:val="10"/>
        </w:trPr>
        <w:tc>
          <w:tcPr>
            <w:tcW w:w="9902" w:type="dxa"/>
            <w:shd w:val="clear" w:color="auto" w:fill="auto"/>
          </w:tcPr>
          <w:p w14:paraId="6DE49DE1" w14:textId="46765EE2" w:rsidR="00FD0A9E" w:rsidRPr="00FD0A9E" w:rsidRDefault="000529B2" w:rsidP="00566C77">
            <w:pPr>
              <w:tabs>
                <w:tab w:val="left" w:pos="567"/>
                <w:tab w:val="left" w:pos="1834"/>
              </w:tabs>
              <w:spacing w:line="276" w:lineRule="auto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 xml:space="preserve">   MPhil supervisor and examiner (2016–17)</w:t>
            </w:r>
          </w:p>
        </w:tc>
      </w:tr>
    </w:tbl>
    <w:p w14:paraId="6686CE0A" w14:textId="77777777" w:rsidR="001D077A" w:rsidRPr="006C02EF" w:rsidRDefault="001D077A" w:rsidP="00566C77">
      <w:pPr>
        <w:tabs>
          <w:tab w:val="left" w:pos="567"/>
          <w:tab w:val="left" w:pos="1834"/>
        </w:tabs>
        <w:spacing w:line="276" w:lineRule="auto"/>
        <w:jc w:val="both"/>
        <w:rPr>
          <w:b/>
          <w:sz w:val="22"/>
          <w:szCs w:val="22"/>
        </w:rPr>
      </w:pPr>
    </w:p>
    <w:p w14:paraId="4BDFFF71" w14:textId="05EEE88B" w:rsidR="001D077A" w:rsidRPr="006C02EF" w:rsidRDefault="00C86678" w:rsidP="00566C77">
      <w:pPr>
        <w:pBdr>
          <w:top w:val="single" w:sz="4" w:space="1" w:color="000000"/>
        </w:pBdr>
        <w:tabs>
          <w:tab w:val="left" w:pos="567"/>
          <w:tab w:val="left" w:pos="1834"/>
        </w:tabs>
        <w:spacing w:line="276" w:lineRule="auto"/>
        <w:jc w:val="both"/>
        <w:rPr>
          <w:b/>
          <w:sz w:val="22"/>
          <w:szCs w:val="22"/>
        </w:rPr>
      </w:pPr>
      <w:r w:rsidRPr="006C02EF">
        <w:rPr>
          <w:b/>
          <w:sz w:val="22"/>
          <w:szCs w:val="22"/>
        </w:rPr>
        <w:t xml:space="preserve">Prizes and awards </w:t>
      </w:r>
    </w:p>
    <w:p w14:paraId="6B577CBF" w14:textId="77777777" w:rsidR="001D077A" w:rsidRPr="006C02EF" w:rsidRDefault="00C86678" w:rsidP="00566C77">
      <w:pPr>
        <w:tabs>
          <w:tab w:val="left" w:pos="1215"/>
        </w:tabs>
        <w:spacing w:line="276" w:lineRule="auto"/>
        <w:ind w:right="-78" w:hanging="15"/>
        <w:jc w:val="both"/>
        <w:rPr>
          <w:sz w:val="22"/>
          <w:szCs w:val="22"/>
        </w:rPr>
      </w:pPr>
      <w:r w:rsidRPr="006C02EF">
        <w:rPr>
          <w:sz w:val="22"/>
          <w:szCs w:val="22"/>
        </w:rPr>
        <w:t>2020            Christopher Seaton Watson Article Prize</w:t>
      </w:r>
    </w:p>
    <w:p w14:paraId="16599E68" w14:textId="77777777" w:rsidR="001D077A" w:rsidRPr="006C02EF" w:rsidRDefault="00C86678" w:rsidP="00566C77">
      <w:pPr>
        <w:spacing w:line="276" w:lineRule="auto"/>
        <w:ind w:right="-78" w:hanging="15"/>
        <w:jc w:val="both"/>
        <w:rPr>
          <w:sz w:val="22"/>
          <w:szCs w:val="22"/>
        </w:rPr>
      </w:pPr>
      <w:r w:rsidRPr="006C02EF">
        <w:rPr>
          <w:sz w:val="22"/>
          <w:szCs w:val="22"/>
        </w:rPr>
        <w:t>2015</w:t>
      </w:r>
      <w:r w:rsidRPr="006C02EF">
        <w:rPr>
          <w:sz w:val="22"/>
          <w:szCs w:val="22"/>
        </w:rPr>
        <w:tab/>
        <w:t xml:space="preserve">       Mausolus Article Prize of the Monuments and Mausolea Trust</w:t>
      </w:r>
    </w:p>
    <w:p w14:paraId="071EA85E" w14:textId="77777777" w:rsidR="001D077A" w:rsidRPr="006C02EF" w:rsidRDefault="00C86678" w:rsidP="00566C77">
      <w:pPr>
        <w:tabs>
          <w:tab w:val="left" w:pos="567"/>
          <w:tab w:val="left" w:pos="1834"/>
        </w:tabs>
        <w:spacing w:line="276" w:lineRule="auto"/>
        <w:ind w:right="-78" w:hanging="15"/>
        <w:jc w:val="both"/>
        <w:rPr>
          <w:sz w:val="22"/>
          <w:szCs w:val="22"/>
        </w:rPr>
      </w:pPr>
      <w:r w:rsidRPr="006C02EF">
        <w:rPr>
          <w:sz w:val="22"/>
          <w:szCs w:val="22"/>
        </w:rPr>
        <w:t>2014</w:t>
      </w:r>
      <w:r w:rsidRPr="006C02EF">
        <w:rPr>
          <w:sz w:val="22"/>
          <w:szCs w:val="22"/>
        </w:rPr>
        <w:tab/>
        <w:t xml:space="preserve">          The Association for the Study of Modern Italy Article Prize</w:t>
      </w:r>
    </w:p>
    <w:p w14:paraId="3E2DD48C" w14:textId="77777777" w:rsidR="001D077A" w:rsidRPr="006C02EF" w:rsidRDefault="00C86678" w:rsidP="00566C77">
      <w:pPr>
        <w:tabs>
          <w:tab w:val="left" w:pos="567"/>
          <w:tab w:val="left" w:pos="1834"/>
        </w:tabs>
        <w:spacing w:line="276" w:lineRule="auto"/>
        <w:ind w:right="-78" w:hanging="15"/>
        <w:jc w:val="both"/>
        <w:rPr>
          <w:sz w:val="22"/>
          <w:szCs w:val="22"/>
        </w:rPr>
      </w:pPr>
      <w:r w:rsidRPr="006C02EF">
        <w:rPr>
          <w:sz w:val="22"/>
          <w:szCs w:val="22"/>
        </w:rPr>
        <w:t>2008</w:t>
      </w:r>
      <w:r w:rsidRPr="006C02EF">
        <w:rPr>
          <w:sz w:val="22"/>
          <w:szCs w:val="22"/>
        </w:rPr>
        <w:tab/>
        <w:t xml:space="preserve">          Homan Potterton Prize for Art History</w:t>
      </w:r>
    </w:p>
    <w:tbl>
      <w:tblPr>
        <w:tblStyle w:val="ad"/>
        <w:tblW w:w="8629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866"/>
        <w:gridCol w:w="7635"/>
        <w:gridCol w:w="128"/>
      </w:tblGrid>
      <w:tr w:rsidR="001D077A" w:rsidRPr="006C02EF" w14:paraId="20578BA3" w14:textId="77777777" w:rsidTr="006B1F74">
        <w:trPr>
          <w:trHeight w:val="303"/>
        </w:trPr>
        <w:tc>
          <w:tcPr>
            <w:tcW w:w="866" w:type="dxa"/>
            <w:shd w:val="clear" w:color="auto" w:fill="auto"/>
          </w:tcPr>
          <w:p w14:paraId="7F3FD3C0" w14:textId="77777777" w:rsidR="001D077A" w:rsidRPr="006C02EF" w:rsidRDefault="00C86678" w:rsidP="00566C77">
            <w:pPr>
              <w:spacing w:line="276" w:lineRule="auto"/>
              <w:ind w:right="-78"/>
              <w:jc w:val="both"/>
              <w:rPr>
                <w:b/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2006–8</w:t>
            </w:r>
          </w:p>
        </w:tc>
        <w:tc>
          <w:tcPr>
            <w:tcW w:w="7763" w:type="dxa"/>
            <w:gridSpan w:val="2"/>
            <w:shd w:val="clear" w:color="auto" w:fill="auto"/>
          </w:tcPr>
          <w:p w14:paraId="4EAB653C" w14:textId="77777777" w:rsidR="001D077A" w:rsidRPr="006C02EF" w:rsidRDefault="00C86678" w:rsidP="00566C77">
            <w:pPr>
              <w:spacing w:line="276" w:lineRule="auto"/>
              <w:ind w:right="-78" w:hanging="15"/>
              <w:jc w:val="both"/>
              <w:rPr>
                <w:b/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 xml:space="preserve">     The Italian Institute for Culture Annual Prize</w:t>
            </w:r>
          </w:p>
        </w:tc>
      </w:tr>
      <w:tr w:rsidR="001D077A" w:rsidRPr="006C02EF" w14:paraId="76C61787" w14:textId="77777777" w:rsidTr="006B1F74">
        <w:trPr>
          <w:gridAfter w:val="1"/>
          <w:wAfter w:w="128" w:type="dxa"/>
          <w:trHeight w:val="299"/>
        </w:trPr>
        <w:tc>
          <w:tcPr>
            <w:tcW w:w="866" w:type="dxa"/>
            <w:shd w:val="clear" w:color="auto" w:fill="auto"/>
          </w:tcPr>
          <w:p w14:paraId="5994A1B6" w14:textId="77777777" w:rsidR="001D077A" w:rsidRPr="006C02EF" w:rsidRDefault="00C86678" w:rsidP="00566C77">
            <w:pPr>
              <w:spacing w:line="276" w:lineRule="auto"/>
              <w:ind w:right="-78" w:hanging="15"/>
              <w:jc w:val="both"/>
              <w:rPr>
                <w:b/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2006</w:t>
            </w:r>
          </w:p>
        </w:tc>
        <w:tc>
          <w:tcPr>
            <w:tcW w:w="7635" w:type="dxa"/>
            <w:shd w:val="clear" w:color="auto" w:fill="auto"/>
          </w:tcPr>
          <w:p w14:paraId="20E7C6E6" w14:textId="02230F51" w:rsidR="006B1F74" w:rsidRPr="006C02EF" w:rsidRDefault="00C86678" w:rsidP="00566C77">
            <w:pPr>
              <w:spacing w:line="276" w:lineRule="auto"/>
              <w:ind w:right="-78" w:hanging="15"/>
              <w:jc w:val="both"/>
              <w:rPr>
                <w:b/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 xml:space="preserve">     Trinity College Dublin Modern Languages Prize</w:t>
            </w:r>
          </w:p>
        </w:tc>
      </w:tr>
    </w:tbl>
    <w:p w14:paraId="5AF25D9A" w14:textId="77777777" w:rsidR="00D85E94" w:rsidRPr="006C02EF" w:rsidRDefault="00D85E94" w:rsidP="00566C77">
      <w:pPr>
        <w:pBdr>
          <w:top w:val="single" w:sz="4" w:space="1" w:color="000000"/>
        </w:pBdr>
        <w:tabs>
          <w:tab w:val="left" w:pos="567"/>
          <w:tab w:val="left" w:pos="1834"/>
        </w:tabs>
        <w:spacing w:line="276" w:lineRule="auto"/>
        <w:jc w:val="both"/>
        <w:rPr>
          <w:b/>
          <w:sz w:val="22"/>
          <w:szCs w:val="22"/>
        </w:rPr>
      </w:pPr>
      <w:r w:rsidRPr="006C02EF">
        <w:rPr>
          <w:b/>
          <w:sz w:val="22"/>
          <w:szCs w:val="22"/>
        </w:rPr>
        <w:t>Funding</w:t>
      </w:r>
    </w:p>
    <w:p w14:paraId="1EFDBE94" w14:textId="77777777" w:rsidR="00D85E94" w:rsidRPr="006C02EF" w:rsidRDefault="00D85E94" w:rsidP="00566C77">
      <w:pPr>
        <w:tabs>
          <w:tab w:val="left" w:pos="567"/>
          <w:tab w:val="left" w:pos="1834"/>
        </w:tabs>
        <w:spacing w:line="276" w:lineRule="auto"/>
        <w:jc w:val="both"/>
        <w:rPr>
          <w:i/>
          <w:sz w:val="22"/>
          <w:szCs w:val="22"/>
        </w:rPr>
      </w:pPr>
      <w:r w:rsidRPr="006C02EF">
        <w:rPr>
          <w:i/>
          <w:sz w:val="22"/>
          <w:szCs w:val="22"/>
        </w:rPr>
        <w:lastRenderedPageBreak/>
        <w:t>Research fellowships</w:t>
      </w:r>
    </w:p>
    <w:tbl>
      <w:tblPr>
        <w:tblStyle w:val="af2"/>
        <w:tblW w:w="8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7668"/>
      </w:tblGrid>
      <w:tr w:rsidR="00C43AEB" w:rsidRPr="006C02EF" w14:paraId="6D81C92A" w14:textId="77777777" w:rsidTr="00796210">
        <w:trPr>
          <w:trHeight w:val="291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9A21A" w14:textId="3EEBF960" w:rsidR="00C43AEB" w:rsidRPr="006C02EF" w:rsidRDefault="00C43AEB" w:rsidP="00566C77">
            <w:pPr>
              <w:tabs>
                <w:tab w:val="left" w:pos="567"/>
                <w:tab w:val="left" w:pos="1834"/>
              </w:tabs>
              <w:spacing w:line="276" w:lineRule="auto"/>
              <w:ind w:left="-104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C8EDE" w14:textId="076BA922" w:rsidR="00C43AEB" w:rsidRPr="006C02EF" w:rsidRDefault="00C43AEB" w:rsidP="00566C77">
            <w:pPr>
              <w:tabs>
                <w:tab w:val="left" w:pos="567"/>
                <w:tab w:val="left" w:pos="1834"/>
              </w:tabs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Visiting Professorship, University of Padua</w:t>
            </w:r>
          </w:p>
        </w:tc>
      </w:tr>
      <w:tr w:rsidR="00D85E94" w:rsidRPr="006C02EF" w14:paraId="129A6A9E" w14:textId="77777777" w:rsidTr="00796210">
        <w:trPr>
          <w:trHeight w:val="291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5013F" w14:textId="77777777" w:rsidR="00D85E94" w:rsidRPr="006C02EF" w:rsidRDefault="00D85E94" w:rsidP="00566C77">
            <w:pPr>
              <w:tabs>
                <w:tab w:val="left" w:pos="567"/>
                <w:tab w:val="left" w:pos="1834"/>
              </w:tabs>
              <w:spacing w:line="276" w:lineRule="auto"/>
              <w:ind w:left="-104" w:right="-2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2023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D7A52" w14:textId="77777777" w:rsidR="00D85E94" w:rsidRPr="006C02EF" w:rsidRDefault="00D85E94" w:rsidP="00566C77">
            <w:pPr>
              <w:tabs>
                <w:tab w:val="left" w:pos="567"/>
                <w:tab w:val="left" w:pos="1834"/>
              </w:tabs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NWIB Visiting Professorship, KNIR Rome (€10,000)</w:t>
            </w:r>
          </w:p>
        </w:tc>
      </w:tr>
      <w:tr w:rsidR="00D85E94" w:rsidRPr="006C02EF" w14:paraId="79F841EF" w14:textId="77777777" w:rsidTr="00796210">
        <w:trPr>
          <w:trHeight w:val="291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8E62C" w14:textId="77777777" w:rsidR="00D85E94" w:rsidRPr="006C02EF" w:rsidRDefault="00D85E94" w:rsidP="00566C77">
            <w:pPr>
              <w:tabs>
                <w:tab w:val="left" w:pos="567"/>
                <w:tab w:val="left" w:pos="1834"/>
              </w:tabs>
              <w:spacing w:line="276" w:lineRule="auto"/>
              <w:ind w:left="-104" w:right="-2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2017–9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2F75C" w14:textId="77777777" w:rsidR="00D85E94" w:rsidRPr="006C02EF" w:rsidRDefault="00D85E94" w:rsidP="00566C77">
            <w:pPr>
              <w:tabs>
                <w:tab w:val="left" w:pos="567"/>
                <w:tab w:val="left" w:pos="1834"/>
              </w:tabs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 xml:space="preserve">Alexander von Humboldt Research Fellowship, </w:t>
            </w:r>
            <w:proofErr w:type="spellStart"/>
            <w:r w:rsidRPr="006C02EF">
              <w:rPr>
                <w:sz w:val="22"/>
                <w:szCs w:val="22"/>
              </w:rPr>
              <w:t>Freie</w:t>
            </w:r>
            <w:proofErr w:type="spellEnd"/>
            <w:r w:rsidRPr="006C02EF">
              <w:rPr>
                <w:sz w:val="22"/>
                <w:szCs w:val="22"/>
              </w:rPr>
              <w:t xml:space="preserve"> Universität Berlin (€63,600)</w:t>
            </w:r>
          </w:p>
        </w:tc>
      </w:tr>
      <w:tr w:rsidR="00D85E94" w:rsidRPr="006C02EF" w14:paraId="3835FE44" w14:textId="77777777" w:rsidTr="00796210">
        <w:trPr>
          <w:trHeight w:val="30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672E6" w14:textId="77777777" w:rsidR="00D85E94" w:rsidRPr="006C02EF" w:rsidRDefault="00D85E94" w:rsidP="00566C77">
            <w:pPr>
              <w:tabs>
                <w:tab w:val="left" w:pos="567"/>
                <w:tab w:val="left" w:pos="1834"/>
              </w:tabs>
              <w:spacing w:line="276" w:lineRule="auto"/>
              <w:ind w:left="-104" w:right="-2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2014–7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2ABCF" w14:textId="77777777" w:rsidR="00D85E94" w:rsidRPr="006C02EF" w:rsidRDefault="00D85E94" w:rsidP="00566C77">
            <w:pPr>
              <w:tabs>
                <w:tab w:val="left" w:pos="567"/>
                <w:tab w:val="left" w:pos="1834"/>
              </w:tabs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Junior Research Fellowship, Magdalene College Cambridge (deemed £100,059)</w:t>
            </w:r>
          </w:p>
        </w:tc>
      </w:tr>
      <w:tr w:rsidR="00D85E94" w:rsidRPr="006C02EF" w14:paraId="01D5F268" w14:textId="77777777" w:rsidTr="00796210">
        <w:trPr>
          <w:trHeight w:val="332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836EC" w14:textId="77777777" w:rsidR="00D85E94" w:rsidRPr="006C02EF" w:rsidRDefault="00D85E94" w:rsidP="00566C77">
            <w:pPr>
              <w:tabs>
                <w:tab w:val="left" w:pos="567"/>
                <w:tab w:val="left" w:pos="1834"/>
              </w:tabs>
              <w:spacing w:line="276" w:lineRule="auto"/>
              <w:ind w:left="-104" w:right="-2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2013–4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FA265" w14:textId="77777777" w:rsidR="00D85E94" w:rsidRPr="006C02EF" w:rsidRDefault="00D85E94" w:rsidP="00566C77">
            <w:pPr>
              <w:tabs>
                <w:tab w:val="left" w:pos="567"/>
                <w:tab w:val="left" w:pos="1834"/>
              </w:tabs>
              <w:spacing w:line="276" w:lineRule="auto"/>
              <w:ind w:left="-441" w:right="-2" w:firstLine="441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Rome Fellowship, British School at Rome (</w:t>
            </w:r>
            <w:r w:rsidRPr="006C02EF">
              <w:rPr>
                <w:color w:val="354257"/>
                <w:sz w:val="22"/>
                <w:szCs w:val="22"/>
              </w:rPr>
              <w:t>£68,329</w:t>
            </w:r>
            <w:r w:rsidRPr="006C02EF">
              <w:rPr>
                <w:sz w:val="22"/>
                <w:szCs w:val="22"/>
              </w:rPr>
              <w:t>)</w:t>
            </w:r>
          </w:p>
        </w:tc>
      </w:tr>
    </w:tbl>
    <w:p w14:paraId="07C140F9" w14:textId="77777777" w:rsidR="00D85E94" w:rsidRPr="006C02EF" w:rsidRDefault="00D85E94" w:rsidP="00566C77">
      <w:pPr>
        <w:tabs>
          <w:tab w:val="left" w:pos="567"/>
          <w:tab w:val="left" w:pos="1834"/>
        </w:tabs>
        <w:spacing w:line="276" w:lineRule="auto"/>
        <w:jc w:val="both"/>
        <w:rPr>
          <w:i/>
          <w:sz w:val="22"/>
          <w:szCs w:val="22"/>
        </w:rPr>
      </w:pPr>
      <w:r w:rsidRPr="006C02EF">
        <w:rPr>
          <w:i/>
          <w:sz w:val="22"/>
          <w:szCs w:val="22"/>
        </w:rPr>
        <w:t>Research grants</w:t>
      </w:r>
    </w:p>
    <w:tbl>
      <w:tblPr>
        <w:tblStyle w:val="af3"/>
        <w:tblW w:w="8870" w:type="dxa"/>
        <w:tblLayout w:type="fixed"/>
        <w:tblLook w:val="0400" w:firstRow="0" w:lastRow="0" w:firstColumn="0" w:lastColumn="0" w:noHBand="0" w:noVBand="1"/>
      </w:tblPr>
      <w:tblGrid>
        <w:gridCol w:w="1134"/>
        <w:gridCol w:w="7736"/>
      </w:tblGrid>
      <w:tr w:rsidR="00D85E94" w:rsidRPr="006C02EF" w14:paraId="23643D52" w14:textId="77777777" w:rsidTr="00796210">
        <w:trPr>
          <w:trHeight w:val="288"/>
        </w:trPr>
        <w:tc>
          <w:tcPr>
            <w:tcW w:w="1134" w:type="dxa"/>
            <w:shd w:val="clear" w:color="auto" w:fill="auto"/>
          </w:tcPr>
          <w:p w14:paraId="1BE644FD" w14:textId="77777777" w:rsidR="00D85E94" w:rsidRPr="006C02EF" w:rsidRDefault="00D85E94" w:rsidP="00566C77">
            <w:pPr>
              <w:tabs>
                <w:tab w:val="left" w:pos="567"/>
                <w:tab w:val="left" w:pos="1834"/>
              </w:tabs>
              <w:spacing w:line="276" w:lineRule="auto"/>
              <w:ind w:left="-104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736" w:type="dxa"/>
            <w:shd w:val="clear" w:color="auto" w:fill="auto"/>
          </w:tcPr>
          <w:p w14:paraId="6BF14EAD" w14:textId="77777777" w:rsidR="00D85E94" w:rsidRPr="006C02EF" w:rsidRDefault="00D85E94" w:rsidP="00566C77">
            <w:pPr>
              <w:tabs>
                <w:tab w:val="left" w:pos="567"/>
                <w:tab w:val="left" w:pos="1834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RUG Faculty start-up grant</w:t>
            </w:r>
            <w:r w:rsidRPr="00D85E94">
              <w:rPr>
                <w:sz w:val="22"/>
                <w:szCs w:val="22"/>
              </w:rPr>
              <w:t xml:space="preserve"> (€2946)</w:t>
            </w:r>
          </w:p>
        </w:tc>
      </w:tr>
      <w:tr w:rsidR="00D85E94" w:rsidRPr="006C02EF" w14:paraId="24575A2E" w14:textId="77777777" w:rsidTr="00796210">
        <w:trPr>
          <w:trHeight w:val="288"/>
        </w:trPr>
        <w:tc>
          <w:tcPr>
            <w:tcW w:w="1134" w:type="dxa"/>
            <w:shd w:val="clear" w:color="auto" w:fill="auto"/>
          </w:tcPr>
          <w:p w14:paraId="57913566" w14:textId="77777777" w:rsidR="00D85E94" w:rsidRPr="006C02EF" w:rsidRDefault="00D85E94" w:rsidP="00566C77">
            <w:pPr>
              <w:tabs>
                <w:tab w:val="left" w:pos="567"/>
                <w:tab w:val="left" w:pos="1834"/>
              </w:tabs>
              <w:spacing w:line="276" w:lineRule="auto"/>
              <w:ind w:left="-104" w:right="-2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2016</w:t>
            </w:r>
          </w:p>
        </w:tc>
        <w:tc>
          <w:tcPr>
            <w:tcW w:w="7736" w:type="dxa"/>
            <w:shd w:val="clear" w:color="auto" w:fill="auto"/>
          </w:tcPr>
          <w:p w14:paraId="78BA763F" w14:textId="77777777" w:rsidR="00D85E94" w:rsidRPr="006C02EF" w:rsidRDefault="00D85E94" w:rsidP="00566C77">
            <w:pPr>
              <w:tabs>
                <w:tab w:val="left" w:pos="567"/>
                <w:tab w:val="left" w:pos="183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British Academy small research grant (£3206)</w:t>
            </w:r>
          </w:p>
        </w:tc>
      </w:tr>
      <w:tr w:rsidR="00D85E94" w:rsidRPr="006C02EF" w14:paraId="5C0586F3" w14:textId="77777777" w:rsidTr="00796210">
        <w:trPr>
          <w:trHeight w:val="288"/>
        </w:trPr>
        <w:tc>
          <w:tcPr>
            <w:tcW w:w="1134" w:type="dxa"/>
            <w:shd w:val="clear" w:color="auto" w:fill="auto"/>
          </w:tcPr>
          <w:p w14:paraId="462B63F6" w14:textId="77777777" w:rsidR="00D85E94" w:rsidRPr="006C02EF" w:rsidRDefault="00D85E94" w:rsidP="00566C77">
            <w:pPr>
              <w:tabs>
                <w:tab w:val="left" w:pos="567"/>
                <w:tab w:val="left" w:pos="1834"/>
              </w:tabs>
              <w:spacing w:line="276" w:lineRule="auto"/>
              <w:ind w:left="-104" w:right="-2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2015–16</w:t>
            </w:r>
          </w:p>
        </w:tc>
        <w:tc>
          <w:tcPr>
            <w:tcW w:w="7736" w:type="dxa"/>
            <w:shd w:val="clear" w:color="auto" w:fill="auto"/>
          </w:tcPr>
          <w:p w14:paraId="09A6B8A0" w14:textId="77777777" w:rsidR="00D85E94" w:rsidRPr="006C02EF" w:rsidRDefault="00D85E94" w:rsidP="00566C77">
            <w:pPr>
              <w:tabs>
                <w:tab w:val="left" w:pos="567"/>
                <w:tab w:val="left" w:pos="183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McDonald Institute of Archaeology, University of Cambridge (£6460)</w:t>
            </w:r>
          </w:p>
        </w:tc>
      </w:tr>
    </w:tbl>
    <w:p w14:paraId="5B16F44A" w14:textId="77777777" w:rsidR="00D85E94" w:rsidRPr="006C02EF" w:rsidRDefault="00D85E94" w:rsidP="00566C77">
      <w:pPr>
        <w:tabs>
          <w:tab w:val="left" w:pos="567"/>
          <w:tab w:val="left" w:pos="1834"/>
        </w:tabs>
        <w:spacing w:line="276" w:lineRule="auto"/>
        <w:jc w:val="both"/>
        <w:rPr>
          <w:sz w:val="22"/>
          <w:szCs w:val="22"/>
        </w:rPr>
      </w:pPr>
      <w:r w:rsidRPr="006C02EF">
        <w:rPr>
          <w:i/>
          <w:sz w:val="22"/>
          <w:szCs w:val="22"/>
        </w:rPr>
        <w:t>Conference funding</w:t>
      </w:r>
    </w:p>
    <w:tbl>
      <w:tblPr>
        <w:tblStyle w:val="af4"/>
        <w:tblW w:w="10054" w:type="dxa"/>
        <w:tblLayout w:type="fixed"/>
        <w:tblLook w:val="0400" w:firstRow="0" w:lastRow="0" w:firstColumn="0" w:lastColumn="0" w:noHBand="0" w:noVBand="1"/>
      </w:tblPr>
      <w:tblGrid>
        <w:gridCol w:w="1134"/>
        <w:gridCol w:w="8920"/>
      </w:tblGrid>
      <w:tr w:rsidR="00D85E94" w:rsidRPr="006C02EF" w14:paraId="61267C11" w14:textId="77777777" w:rsidTr="00796210">
        <w:trPr>
          <w:trHeight w:val="291"/>
        </w:trPr>
        <w:tc>
          <w:tcPr>
            <w:tcW w:w="1134" w:type="dxa"/>
            <w:shd w:val="clear" w:color="auto" w:fill="auto"/>
          </w:tcPr>
          <w:p w14:paraId="1AA696D3" w14:textId="77777777" w:rsidR="00D85E94" w:rsidRPr="006C02EF" w:rsidRDefault="00D85E94" w:rsidP="00566C77">
            <w:pPr>
              <w:tabs>
                <w:tab w:val="left" w:pos="567"/>
                <w:tab w:val="left" w:pos="1834"/>
              </w:tabs>
              <w:spacing w:line="276" w:lineRule="auto"/>
              <w:ind w:left="-104" w:right="-2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2019</w:t>
            </w:r>
          </w:p>
        </w:tc>
        <w:tc>
          <w:tcPr>
            <w:tcW w:w="8920" w:type="dxa"/>
            <w:shd w:val="clear" w:color="auto" w:fill="auto"/>
          </w:tcPr>
          <w:p w14:paraId="03F4CB43" w14:textId="77777777" w:rsidR="00D85E94" w:rsidRPr="006C02EF" w:rsidRDefault="00D85E94" w:rsidP="00566C77">
            <w:pPr>
              <w:tabs>
                <w:tab w:val="left" w:pos="567"/>
                <w:tab w:val="left" w:pos="1834"/>
              </w:tabs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proofErr w:type="spellStart"/>
            <w:r w:rsidRPr="006C02EF">
              <w:rPr>
                <w:sz w:val="22"/>
                <w:szCs w:val="22"/>
              </w:rPr>
              <w:t>Freie</w:t>
            </w:r>
            <w:proofErr w:type="spellEnd"/>
            <w:r w:rsidRPr="006C02EF">
              <w:rPr>
                <w:sz w:val="22"/>
                <w:szCs w:val="22"/>
              </w:rPr>
              <w:t xml:space="preserve"> Universität Berlin (€10,786)</w:t>
            </w:r>
          </w:p>
        </w:tc>
      </w:tr>
      <w:tr w:rsidR="00D85E94" w:rsidRPr="006C02EF" w14:paraId="58B8D1A7" w14:textId="77777777" w:rsidTr="00796210">
        <w:trPr>
          <w:trHeight w:val="291"/>
        </w:trPr>
        <w:tc>
          <w:tcPr>
            <w:tcW w:w="1134" w:type="dxa"/>
            <w:shd w:val="clear" w:color="auto" w:fill="auto"/>
          </w:tcPr>
          <w:p w14:paraId="1C7270E5" w14:textId="77777777" w:rsidR="00D85E94" w:rsidRPr="006C02EF" w:rsidRDefault="00D85E94" w:rsidP="00566C77">
            <w:pPr>
              <w:tabs>
                <w:tab w:val="left" w:pos="567"/>
                <w:tab w:val="left" w:pos="1834"/>
              </w:tabs>
              <w:spacing w:line="276" w:lineRule="auto"/>
              <w:ind w:left="-104" w:right="-2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2017</w:t>
            </w:r>
          </w:p>
        </w:tc>
        <w:tc>
          <w:tcPr>
            <w:tcW w:w="8920" w:type="dxa"/>
            <w:shd w:val="clear" w:color="auto" w:fill="auto"/>
          </w:tcPr>
          <w:p w14:paraId="6D61B710" w14:textId="77777777" w:rsidR="00D85E94" w:rsidRPr="006C02EF" w:rsidRDefault="00D85E94" w:rsidP="00566C77">
            <w:pPr>
              <w:tabs>
                <w:tab w:val="left" w:pos="567"/>
                <w:tab w:val="left" w:pos="1834"/>
              </w:tabs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Association for the Study of Modern Italy (tot. £1200)</w:t>
            </w:r>
          </w:p>
        </w:tc>
      </w:tr>
      <w:tr w:rsidR="00D85E94" w:rsidRPr="006C02EF" w14:paraId="60515AE4" w14:textId="77777777" w:rsidTr="00796210">
        <w:trPr>
          <w:trHeight w:val="291"/>
        </w:trPr>
        <w:tc>
          <w:tcPr>
            <w:tcW w:w="1134" w:type="dxa"/>
            <w:shd w:val="clear" w:color="auto" w:fill="auto"/>
          </w:tcPr>
          <w:p w14:paraId="454FE2C9" w14:textId="77777777" w:rsidR="00D85E94" w:rsidRPr="006C02EF" w:rsidRDefault="00D85E94" w:rsidP="00566C77">
            <w:pPr>
              <w:tabs>
                <w:tab w:val="left" w:pos="567"/>
                <w:tab w:val="left" w:pos="1834"/>
              </w:tabs>
              <w:spacing w:line="276" w:lineRule="auto"/>
              <w:ind w:left="-104" w:right="-2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2017</w:t>
            </w:r>
          </w:p>
        </w:tc>
        <w:tc>
          <w:tcPr>
            <w:tcW w:w="8920" w:type="dxa"/>
            <w:shd w:val="clear" w:color="auto" w:fill="auto"/>
          </w:tcPr>
          <w:p w14:paraId="24BC212C" w14:textId="77777777" w:rsidR="00D85E94" w:rsidRPr="006C02EF" w:rsidRDefault="00D85E94" w:rsidP="00566C77">
            <w:pPr>
              <w:tabs>
                <w:tab w:val="left" w:pos="567"/>
                <w:tab w:val="left" w:pos="1834"/>
              </w:tabs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German Historical Society (£1,000)</w:t>
            </w:r>
          </w:p>
        </w:tc>
      </w:tr>
      <w:tr w:rsidR="00D85E94" w:rsidRPr="006C02EF" w14:paraId="24F6E7CA" w14:textId="77777777" w:rsidTr="00796210">
        <w:trPr>
          <w:trHeight w:val="291"/>
        </w:trPr>
        <w:tc>
          <w:tcPr>
            <w:tcW w:w="1134" w:type="dxa"/>
            <w:shd w:val="clear" w:color="auto" w:fill="auto"/>
          </w:tcPr>
          <w:p w14:paraId="2C18C8BA" w14:textId="77777777" w:rsidR="00D85E94" w:rsidRPr="006C02EF" w:rsidRDefault="00D85E94" w:rsidP="00566C77">
            <w:pPr>
              <w:tabs>
                <w:tab w:val="left" w:pos="567"/>
                <w:tab w:val="left" w:pos="1834"/>
              </w:tabs>
              <w:spacing w:line="276" w:lineRule="auto"/>
              <w:ind w:left="-104" w:right="-2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2016–17</w:t>
            </w:r>
          </w:p>
        </w:tc>
        <w:tc>
          <w:tcPr>
            <w:tcW w:w="8920" w:type="dxa"/>
            <w:shd w:val="clear" w:color="auto" w:fill="auto"/>
          </w:tcPr>
          <w:p w14:paraId="4DD950A0" w14:textId="77777777" w:rsidR="00D85E94" w:rsidRPr="006C02EF" w:rsidRDefault="00D85E94" w:rsidP="00566C77">
            <w:pPr>
              <w:tabs>
                <w:tab w:val="left" w:pos="567"/>
                <w:tab w:val="left" w:pos="1834"/>
              </w:tabs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Trevelyan Fund (tot. £706)</w:t>
            </w:r>
          </w:p>
        </w:tc>
      </w:tr>
    </w:tbl>
    <w:p w14:paraId="2F26E5CF" w14:textId="77777777" w:rsidR="00D85E94" w:rsidRPr="006C02EF" w:rsidRDefault="00D85E94" w:rsidP="00566C77">
      <w:pPr>
        <w:tabs>
          <w:tab w:val="left" w:pos="567"/>
          <w:tab w:val="left" w:pos="1834"/>
        </w:tabs>
        <w:spacing w:line="276" w:lineRule="auto"/>
        <w:jc w:val="both"/>
        <w:rPr>
          <w:sz w:val="22"/>
          <w:szCs w:val="22"/>
        </w:rPr>
      </w:pPr>
      <w:r w:rsidRPr="006C02EF">
        <w:rPr>
          <w:sz w:val="22"/>
          <w:szCs w:val="22"/>
        </w:rPr>
        <w:t xml:space="preserve">2016 </w:t>
      </w:r>
      <w:r w:rsidRPr="006C02EF">
        <w:rPr>
          <w:sz w:val="22"/>
          <w:szCs w:val="22"/>
        </w:rPr>
        <w:tab/>
        <w:t xml:space="preserve">             Italian Commission for the Centenary of WWI, conference funding (€10,000)</w:t>
      </w:r>
    </w:p>
    <w:p w14:paraId="024AFD3C" w14:textId="77777777" w:rsidR="00D85E94" w:rsidRPr="006C02EF" w:rsidRDefault="00D85E94" w:rsidP="00566C77">
      <w:pPr>
        <w:tabs>
          <w:tab w:val="left" w:pos="567"/>
          <w:tab w:val="left" w:pos="1834"/>
        </w:tabs>
        <w:spacing w:line="276" w:lineRule="auto"/>
        <w:jc w:val="both"/>
        <w:rPr>
          <w:sz w:val="22"/>
          <w:szCs w:val="22"/>
        </w:rPr>
      </w:pPr>
    </w:p>
    <w:p w14:paraId="11E1A1C5" w14:textId="77777777" w:rsidR="00D85E94" w:rsidRPr="006C02EF" w:rsidRDefault="00D85E94" w:rsidP="00566C77">
      <w:pPr>
        <w:pBdr>
          <w:top w:val="single" w:sz="4" w:space="1" w:color="000000"/>
        </w:pBdr>
        <w:tabs>
          <w:tab w:val="left" w:pos="567"/>
          <w:tab w:val="left" w:pos="1834"/>
        </w:tabs>
        <w:spacing w:line="276" w:lineRule="auto"/>
        <w:rPr>
          <w:b/>
          <w:sz w:val="22"/>
          <w:szCs w:val="22"/>
        </w:rPr>
      </w:pPr>
      <w:r w:rsidRPr="006C02EF">
        <w:rPr>
          <w:b/>
          <w:sz w:val="22"/>
          <w:szCs w:val="22"/>
        </w:rPr>
        <w:t>Languages</w:t>
      </w:r>
    </w:p>
    <w:p w14:paraId="1807B42D" w14:textId="77777777" w:rsidR="00D85E94" w:rsidRPr="006C02EF" w:rsidRDefault="00D85E94" w:rsidP="00566C77">
      <w:pPr>
        <w:tabs>
          <w:tab w:val="left" w:pos="567"/>
          <w:tab w:val="left" w:pos="1834"/>
        </w:tabs>
        <w:spacing w:line="276" w:lineRule="auto"/>
        <w:jc w:val="both"/>
        <w:rPr>
          <w:sz w:val="22"/>
          <w:szCs w:val="22"/>
        </w:rPr>
      </w:pPr>
      <w:r w:rsidRPr="006C02EF">
        <w:rPr>
          <w:sz w:val="22"/>
          <w:szCs w:val="22"/>
        </w:rPr>
        <w:t xml:space="preserve">Native English and Italian speaker (schooled in Italy from the age of seven)                   </w:t>
      </w:r>
    </w:p>
    <w:p w14:paraId="2D0FBB8B" w14:textId="0D076C89" w:rsidR="00D85E94" w:rsidRPr="006C02EF" w:rsidRDefault="00D85E94" w:rsidP="00566C77">
      <w:pPr>
        <w:tabs>
          <w:tab w:val="left" w:pos="567"/>
          <w:tab w:val="left" w:pos="1834"/>
        </w:tabs>
        <w:spacing w:line="276" w:lineRule="auto"/>
        <w:jc w:val="both"/>
        <w:rPr>
          <w:sz w:val="22"/>
          <w:szCs w:val="22"/>
        </w:rPr>
      </w:pPr>
      <w:r w:rsidRPr="006C02EF">
        <w:rPr>
          <w:sz w:val="22"/>
          <w:szCs w:val="22"/>
        </w:rPr>
        <w:t>French (B1), Dutch (B2), German (C1)</w:t>
      </w:r>
    </w:p>
    <w:p w14:paraId="4F9A8941" w14:textId="77777777" w:rsidR="00D85E94" w:rsidRPr="006C02EF" w:rsidRDefault="00D85E94" w:rsidP="00566C77">
      <w:pPr>
        <w:pBdr>
          <w:top w:val="single" w:sz="4" w:space="1" w:color="000000"/>
        </w:pBdr>
        <w:tabs>
          <w:tab w:val="left" w:pos="567"/>
          <w:tab w:val="left" w:pos="1834"/>
        </w:tabs>
        <w:spacing w:line="276" w:lineRule="auto"/>
        <w:ind w:left="567" w:hanging="567"/>
        <w:jc w:val="both"/>
        <w:rPr>
          <w:b/>
          <w:sz w:val="22"/>
          <w:szCs w:val="22"/>
        </w:rPr>
      </w:pPr>
      <w:r w:rsidRPr="006C02EF">
        <w:rPr>
          <w:b/>
          <w:sz w:val="22"/>
          <w:szCs w:val="22"/>
        </w:rPr>
        <w:t>Networking and partnerships</w:t>
      </w:r>
    </w:p>
    <w:p w14:paraId="76906092" w14:textId="5F345CCD" w:rsidR="00D85E94" w:rsidRDefault="00D85E94" w:rsidP="00566C77">
      <w:pPr>
        <w:numPr>
          <w:ilvl w:val="0"/>
          <w:numId w:val="3"/>
        </w:numPr>
        <w:tabs>
          <w:tab w:val="left" w:pos="0"/>
        </w:tabs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Co-founder (2023–) of RUG </w:t>
      </w:r>
      <w:r w:rsidR="0069668A">
        <w:rPr>
          <w:sz w:val="22"/>
          <w:szCs w:val="22"/>
        </w:rPr>
        <w:t xml:space="preserve">Heritage &amp; Memory </w:t>
      </w:r>
      <w:r>
        <w:rPr>
          <w:sz w:val="22"/>
          <w:szCs w:val="22"/>
        </w:rPr>
        <w:t xml:space="preserve">research network </w:t>
      </w:r>
    </w:p>
    <w:p w14:paraId="1BD5B8B4" w14:textId="77777777" w:rsidR="00D85E94" w:rsidRPr="006C02EF" w:rsidRDefault="00D85E94" w:rsidP="00566C77">
      <w:pPr>
        <w:numPr>
          <w:ilvl w:val="0"/>
          <w:numId w:val="3"/>
        </w:numPr>
        <w:tabs>
          <w:tab w:val="left" w:pos="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6C02EF">
        <w:rPr>
          <w:sz w:val="22"/>
          <w:szCs w:val="22"/>
        </w:rPr>
        <w:t>Co-founder (2017–present) of research network dedicated to comparative study of Fascist Italy and Nazi Germany</w:t>
      </w:r>
    </w:p>
    <w:p w14:paraId="711B8803" w14:textId="77777777" w:rsidR="00D85E94" w:rsidRPr="006C02EF" w:rsidRDefault="00D85E94" w:rsidP="00566C77">
      <w:pPr>
        <w:numPr>
          <w:ilvl w:val="0"/>
          <w:numId w:val="3"/>
        </w:numPr>
        <w:tabs>
          <w:tab w:val="left" w:pos="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6C02EF">
        <w:rPr>
          <w:sz w:val="22"/>
          <w:szCs w:val="22"/>
        </w:rPr>
        <w:t xml:space="preserve">Coordinator (2014–17) of the Cambridge Italian Research Network, an interdisciplinary network aimed at uniting researchers working on Italy </w:t>
      </w:r>
    </w:p>
    <w:p w14:paraId="6F84F686" w14:textId="6E7FA078" w:rsidR="00D85E94" w:rsidRPr="00D85E94" w:rsidRDefault="00D85E94" w:rsidP="00566C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567" w:hanging="567"/>
        <w:jc w:val="both"/>
        <w:rPr>
          <w:b/>
          <w:color w:val="000000"/>
          <w:sz w:val="22"/>
          <w:szCs w:val="22"/>
        </w:rPr>
      </w:pPr>
      <w:r w:rsidRPr="006C02EF">
        <w:rPr>
          <w:color w:val="000000"/>
          <w:sz w:val="22"/>
          <w:szCs w:val="22"/>
        </w:rPr>
        <w:t xml:space="preserve">International partner of the University of Rome Due, Tor </w:t>
      </w:r>
      <w:proofErr w:type="spellStart"/>
      <w:r w:rsidRPr="006C02EF">
        <w:rPr>
          <w:color w:val="000000"/>
          <w:sz w:val="22"/>
          <w:szCs w:val="22"/>
        </w:rPr>
        <w:t>Vergata</w:t>
      </w:r>
      <w:proofErr w:type="spellEnd"/>
      <w:r w:rsidRPr="006C02EF">
        <w:rPr>
          <w:color w:val="000000"/>
          <w:sz w:val="22"/>
          <w:szCs w:val="22"/>
        </w:rPr>
        <w:t xml:space="preserve">, charged with coordinating joint research and dissemination activities </w:t>
      </w:r>
    </w:p>
    <w:p w14:paraId="28819C2B" w14:textId="44BBB113" w:rsidR="001D077A" w:rsidRPr="006C02EF" w:rsidRDefault="00C86678" w:rsidP="00566C77">
      <w:pPr>
        <w:pBdr>
          <w:top w:val="single" w:sz="4" w:space="1" w:color="000000"/>
        </w:pBdr>
        <w:spacing w:line="276" w:lineRule="auto"/>
        <w:rPr>
          <w:sz w:val="22"/>
          <w:szCs w:val="22"/>
        </w:rPr>
      </w:pPr>
      <w:r w:rsidRPr="006C02EF">
        <w:rPr>
          <w:b/>
          <w:sz w:val="22"/>
          <w:szCs w:val="22"/>
        </w:rPr>
        <w:t>Invited talks</w:t>
      </w:r>
      <w:r w:rsidRPr="006C02EF">
        <w:rPr>
          <w:sz w:val="22"/>
          <w:szCs w:val="22"/>
        </w:rPr>
        <w:t xml:space="preserve"> </w:t>
      </w:r>
    </w:p>
    <w:tbl>
      <w:tblPr>
        <w:tblStyle w:val="ae"/>
        <w:tblW w:w="9303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1469"/>
        <w:gridCol w:w="7834"/>
      </w:tblGrid>
      <w:tr w:rsidR="00566C77" w:rsidRPr="006C02EF" w14:paraId="7C48BA57" w14:textId="77777777" w:rsidTr="00E04E66">
        <w:trPr>
          <w:trHeight w:val="350"/>
        </w:trPr>
        <w:tc>
          <w:tcPr>
            <w:tcW w:w="1469" w:type="dxa"/>
            <w:shd w:val="clear" w:color="auto" w:fill="auto"/>
          </w:tcPr>
          <w:p w14:paraId="0EBCEE45" w14:textId="30F72E2E" w:rsidR="00566C77" w:rsidRDefault="00566C77" w:rsidP="00566C77">
            <w:pPr>
              <w:tabs>
                <w:tab w:val="left" w:pos="0"/>
                <w:tab w:val="left" w:pos="1834"/>
              </w:tabs>
              <w:spacing w:line="276" w:lineRule="auto"/>
              <w:ind w:right="52"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2024</w:t>
            </w:r>
          </w:p>
        </w:tc>
        <w:tc>
          <w:tcPr>
            <w:tcW w:w="7834" w:type="dxa"/>
            <w:shd w:val="clear" w:color="auto" w:fill="auto"/>
          </w:tcPr>
          <w:p w14:paraId="010D74DC" w14:textId="55EC9F01" w:rsidR="00566C77" w:rsidRPr="00566C77" w:rsidRDefault="00566C77" w:rsidP="00566C77">
            <w:pPr>
              <w:spacing w:line="276" w:lineRule="auto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“</w:t>
            </w:r>
            <w:proofErr w:type="spellStart"/>
            <w:r>
              <w:rPr>
                <w:color w:val="222222"/>
                <w:sz w:val="22"/>
                <w:szCs w:val="22"/>
                <w:shd w:val="clear" w:color="auto" w:fill="FFFFFF"/>
              </w:rPr>
              <w:t>L’architettura</w:t>
            </w:r>
            <w:proofErr w:type="spellEnd"/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  <w:shd w:val="clear" w:color="auto" w:fill="FFFFFF"/>
              </w:rPr>
              <w:t>fascista</w:t>
            </w:r>
            <w:proofErr w:type="spellEnd"/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  <w:shd w:val="clear" w:color="auto" w:fill="FFFFFF"/>
              </w:rPr>
              <w:t>nel</w:t>
            </w:r>
            <w:proofErr w:type="spellEnd"/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  <w:shd w:val="clear" w:color="auto" w:fill="FFFFFF"/>
              </w:rPr>
              <w:t>dopoguerra</w:t>
            </w:r>
            <w:proofErr w:type="spellEnd"/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  <w:shd w:val="clear" w:color="auto" w:fill="FFFFFF"/>
              </w:rPr>
              <w:t>italiano</w:t>
            </w:r>
            <w:proofErr w:type="spellEnd"/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 come </w:t>
            </w:r>
            <w:r w:rsidRPr="00566C77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difficult heritage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”, research seminar, University of Padua</w:t>
            </w:r>
          </w:p>
        </w:tc>
      </w:tr>
      <w:tr w:rsidR="00C43AEB" w:rsidRPr="006C02EF" w14:paraId="5AB64EFB" w14:textId="77777777" w:rsidTr="00E04E66">
        <w:trPr>
          <w:trHeight w:val="350"/>
        </w:trPr>
        <w:tc>
          <w:tcPr>
            <w:tcW w:w="1469" w:type="dxa"/>
            <w:shd w:val="clear" w:color="auto" w:fill="auto"/>
          </w:tcPr>
          <w:p w14:paraId="74C6E3A1" w14:textId="76006F47" w:rsidR="00C43AEB" w:rsidRDefault="00C43AEB" w:rsidP="00566C77">
            <w:pPr>
              <w:tabs>
                <w:tab w:val="left" w:pos="0"/>
                <w:tab w:val="left" w:pos="1834"/>
              </w:tabs>
              <w:spacing w:line="276" w:lineRule="auto"/>
              <w:ind w:right="52"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2024</w:t>
            </w:r>
          </w:p>
        </w:tc>
        <w:tc>
          <w:tcPr>
            <w:tcW w:w="7834" w:type="dxa"/>
            <w:shd w:val="clear" w:color="auto" w:fill="auto"/>
          </w:tcPr>
          <w:p w14:paraId="0D178782" w14:textId="44BF8021" w:rsidR="00C43AEB" w:rsidRPr="00C43AEB" w:rsidRDefault="00C43AEB" w:rsidP="00566C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“</w:t>
            </w:r>
            <w:r w:rsidRPr="00C43AEB">
              <w:rPr>
                <w:color w:val="222222"/>
                <w:sz w:val="22"/>
                <w:szCs w:val="22"/>
                <w:shd w:val="clear" w:color="auto" w:fill="FFFFFF"/>
              </w:rPr>
              <w:t xml:space="preserve">Il fascismo e la </w:t>
            </w:r>
            <w:proofErr w:type="spellStart"/>
            <w:r w:rsidRPr="00C43AEB">
              <w:rPr>
                <w:color w:val="222222"/>
                <w:sz w:val="22"/>
                <w:szCs w:val="22"/>
                <w:shd w:val="clear" w:color="auto" w:fill="FFFFFF"/>
              </w:rPr>
              <w:t>memoria</w:t>
            </w:r>
            <w:proofErr w:type="spellEnd"/>
            <w:r w:rsidRPr="00C43AEB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43AEB">
              <w:rPr>
                <w:color w:val="222222"/>
                <w:sz w:val="22"/>
                <w:szCs w:val="22"/>
                <w:shd w:val="clear" w:color="auto" w:fill="FFFFFF"/>
              </w:rPr>
              <w:t>della</w:t>
            </w:r>
            <w:proofErr w:type="spellEnd"/>
            <w:r w:rsidRPr="00C43AEB">
              <w:rPr>
                <w:color w:val="222222"/>
                <w:sz w:val="22"/>
                <w:szCs w:val="22"/>
                <w:shd w:val="clear" w:color="auto" w:fill="FFFFFF"/>
              </w:rPr>
              <w:t xml:space="preserve"> Grande Guerra dal </w:t>
            </w:r>
            <w:proofErr w:type="spellStart"/>
            <w:r w:rsidRPr="00C43AEB">
              <w:rPr>
                <w:color w:val="222222"/>
                <w:sz w:val="22"/>
                <w:szCs w:val="22"/>
                <w:shd w:val="clear" w:color="auto" w:fill="FFFFFF"/>
              </w:rPr>
              <w:t>ventennio</w:t>
            </w:r>
            <w:proofErr w:type="spellEnd"/>
            <w:r w:rsidRPr="00C43AEB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43AEB">
              <w:rPr>
                <w:color w:val="222222"/>
                <w:sz w:val="22"/>
                <w:szCs w:val="22"/>
                <w:shd w:val="clear" w:color="auto" w:fill="FFFFFF"/>
              </w:rPr>
              <w:t>ad</w:t>
            </w:r>
            <w:proofErr w:type="spellEnd"/>
            <w:r w:rsidRPr="00C43AEB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43AEB">
              <w:rPr>
                <w:color w:val="222222"/>
                <w:sz w:val="22"/>
                <w:szCs w:val="22"/>
                <w:shd w:val="clear" w:color="auto" w:fill="FFFFFF"/>
              </w:rPr>
              <w:t>oggi</w:t>
            </w:r>
            <w:proofErr w:type="spellEnd"/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”, </w:t>
            </w:r>
            <w:r w:rsidR="00566C77">
              <w:rPr>
                <w:color w:val="222222"/>
                <w:sz w:val="22"/>
                <w:szCs w:val="22"/>
                <w:shd w:val="clear" w:color="auto" w:fill="FFFFFF"/>
              </w:rPr>
              <w:t xml:space="preserve">guest lecture, 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University of Padua</w:t>
            </w:r>
          </w:p>
        </w:tc>
      </w:tr>
      <w:tr w:rsidR="00D85E94" w:rsidRPr="006C02EF" w14:paraId="29C8311B" w14:textId="77777777" w:rsidTr="00E04E66">
        <w:trPr>
          <w:trHeight w:val="350"/>
        </w:trPr>
        <w:tc>
          <w:tcPr>
            <w:tcW w:w="1469" w:type="dxa"/>
            <w:shd w:val="clear" w:color="auto" w:fill="auto"/>
          </w:tcPr>
          <w:p w14:paraId="119B32E5" w14:textId="40C19ED8" w:rsidR="00D85E94" w:rsidRDefault="00D85E94" w:rsidP="00566C77">
            <w:pPr>
              <w:tabs>
                <w:tab w:val="left" w:pos="0"/>
                <w:tab w:val="left" w:pos="1834"/>
              </w:tabs>
              <w:spacing w:line="276" w:lineRule="auto"/>
              <w:ind w:right="52"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 2024</w:t>
            </w:r>
          </w:p>
        </w:tc>
        <w:tc>
          <w:tcPr>
            <w:tcW w:w="7834" w:type="dxa"/>
            <w:shd w:val="clear" w:color="auto" w:fill="auto"/>
          </w:tcPr>
          <w:p w14:paraId="09FC2947" w14:textId="4496DEB5" w:rsidR="00D85E94" w:rsidRDefault="00D85E94" w:rsidP="00566C77">
            <w:pPr>
              <w:spacing w:line="276" w:lineRule="auto"/>
              <w:ind w:righ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“Burying Italy’s fallen soldiers”, Mortuary Ritual Network, University of Groningen</w:t>
            </w:r>
          </w:p>
        </w:tc>
      </w:tr>
      <w:tr w:rsidR="00E04E66" w:rsidRPr="006C02EF" w14:paraId="5C7101AD" w14:textId="77777777" w:rsidTr="00E04E66">
        <w:trPr>
          <w:trHeight w:val="350"/>
        </w:trPr>
        <w:tc>
          <w:tcPr>
            <w:tcW w:w="1469" w:type="dxa"/>
            <w:shd w:val="clear" w:color="auto" w:fill="auto"/>
          </w:tcPr>
          <w:p w14:paraId="34E2DBA1" w14:textId="013E631D" w:rsidR="00E04E66" w:rsidRPr="006C02EF" w:rsidRDefault="00E04E66" w:rsidP="00566C77">
            <w:pPr>
              <w:tabs>
                <w:tab w:val="left" w:pos="0"/>
                <w:tab w:val="left" w:pos="1834"/>
              </w:tabs>
              <w:spacing w:line="276" w:lineRule="auto"/>
              <w:ind w:right="52"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2024</w:t>
            </w:r>
          </w:p>
        </w:tc>
        <w:tc>
          <w:tcPr>
            <w:tcW w:w="7834" w:type="dxa"/>
            <w:shd w:val="clear" w:color="auto" w:fill="auto"/>
          </w:tcPr>
          <w:p w14:paraId="7E108FFE" w14:textId="1C56BC6D" w:rsidR="00E04E66" w:rsidRPr="006C02EF" w:rsidRDefault="00E04E66" w:rsidP="00566C77">
            <w:pPr>
              <w:spacing w:line="276" w:lineRule="auto"/>
              <w:ind w:righ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proofErr w:type="spellStart"/>
            <w:r>
              <w:rPr>
                <w:sz w:val="22"/>
                <w:szCs w:val="22"/>
              </w:rPr>
              <w:t>Immagini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della</w:t>
            </w:r>
            <w:proofErr w:type="spellEnd"/>
            <w:r>
              <w:rPr>
                <w:sz w:val="22"/>
                <w:szCs w:val="22"/>
              </w:rPr>
              <w:t xml:space="preserve"> Grande Guerra”, University of Milan, Italy</w:t>
            </w:r>
          </w:p>
        </w:tc>
      </w:tr>
      <w:tr w:rsidR="005F379C" w:rsidRPr="006C02EF" w14:paraId="16A215C5" w14:textId="77777777" w:rsidTr="009C6810">
        <w:trPr>
          <w:trHeight w:val="568"/>
        </w:trPr>
        <w:tc>
          <w:tcPr>
            <w:tcW w:w="1469" w:type="dxa"/>
            <w:shd w:val="clear" w:color="auto" w:fill="auto"/>
          </w:tcPr>
          <w:p w14:paraId="470D30F1" w14:textId="02D5019C" w:rsidR="005F379C" w:rsidRPr="006C02EF" w:rsidRDefault="005F379C" w:rsidP="00566C77">
            <w:pPr>
              <w:tabs>
                <w:tab w:val="left" w:pos="0"/>
                <w:tab w:val="left" w:pos="1834"/>
              </w:tabs>
              <w:spacing w:line="276" w:lineRule="auto"/>
              <w:ind w:right="52" w:firstLine="34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April 2023</w:t>
            </w:r>
          </w:p>
        </w:tc>
        <w:tc>
          <w:tcPr>
            <w:tcW w:w="7834" w:type="dxa"/>
            <w:shd w:val="clear" w:color="auto" w:fill="auto"/>
          </w:tcPr>
          <w:p w14:paraId="601B6943" w14:textId="18EE7244" w:rsidR="005F379C" w:rsidRPr="006C02EF" w:rsidRDefault="005F379C" w:rsidP="00566C77">
            <w:pPr>
              <w:spacing w:line="276" w:lineRule="auto"/>
              <w:ind w:right="52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“Rome and the physical legacies of Fascism”, Notre Dame University, Global Gateway Rome</w:t>
            </w:r>
            <w:r w:rsidR="00C47D26" w:rsidRPr="006C02EF">
              <w:rPr>
                <w:sz w:val="22"/>
                <w:szCs w:val="22"/>
              </w:rPr>
              <w:t>, Italy</w:t>
            </w:r>
          </w:p>
        </w:tc>
      </w:tr>
      <w:tr w:rsidR="00D21994" w:rsidRPr="006C02EF" w14:paraId="2A768372" w14:textId="77777777" w:rsidTr="009C6810">
        <w:trPr>
          <w:trHeight w:val="568"/>
        </w:trPr>
        <w:tc>
          <w:tcPr>
            <w:tcW w:w="1469" w:type="dxa"/>
            <w:shd w:val="clear" w:color="auto" w:fill="auto"/>
          </w:tcPr>
          <w:p w14:paraId="5CBF1F4F" w14:textId="547D1B11" w:rsidR="00D21994" w:rsidRPr="006C02EF" w:rsidRDefault="00D21994" w:rsidP="00566C77">
            <w:pPr>
              <w:tabs>
                <w:tab w:val="left" w:pos="0"/>
                <w:tab w:val="left" w:pos="1834"/>
              </w:tabs>
              <w:spacing w:line="276" w:lineRule="auto"/>
              <w:ind w:right="52" w:firstLine="34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Feb 2023</w:t>
            </w:r>
          </w:p>
        </w:tc>
        <w:tc>
          <w:tcPr>
            <w:tcW w:w="7834" w:type="dxa"/>
            <w:shd w:val="clear" w:color="auto" w:fill="auto"/>
          </w:tcPr>
          <w:p w14:paraId="2B20F57D" w14:textId="77BA9B98" w:rsidR="00D21994" w:rsidRPr="006C02EF" w:rsidRDefault="00D21994" w:rsidP="00566C77">
            <w:pPr>
              <w:keepNext/>
              <w:keepLines/>
              <w:spacing w:line="276" w:lineRule="auto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 xml:space="preserve">“The afterlives of Italy’s Fascist Party Headquarters from 1945 to today”, KNIR Research Dialogues, KNIR Rome </w:t>
            </w:r>
          </w:p>
        </w:tc>
      </w:tr>
      <w:tr w:rsidR="000F23DD" w:rsidRPr="006C02EF" w14:paraId="30084B01" w14:textId="77777777" w:rsidTr="000F23DD">
        <w:trPr>
          <w:trHeight w:val="363"/>
        </w:trPr>
        <w:tc>
          <w:tcPr>
            <w:tcW w:w="1469" w:type="dxa"/>
            <w:shd w:val="clear" w:color="auto" w:fill="auto"/>
          </w:tcPr>
          <w:p w14:paraId="5D9594DF" w14:textId="5F553050" w:rsidR="000F23DD" w:rsidRPr="006C02EF" w:rsidRDefault="000F23DD" w:rsidP="00566C77">
            <w:pPr>
              <w:tabs>
                <w:tab w:val="left" w:pos="0"/>
                <w:tab w:val="left" w:pos="1834"/>
              </w:tabs>
              <w:spacing w:line="276" w:lineRule="auto"/>
              <w:ind w:right="52" w:firstLine="34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Jan 2023</w:t>
            </w:r>
          </w:p>
        </w:tc>
        <w:tc>
          <w:tcPr>
            <w:tcW w:w="7834" w:type="dxa"/>
            <w:shd w:val="clear" w:color="auto" w:fill="auto"/>
          </w:tcPr>
          <w:p w14:paraId="4E7D17D6" w14:textId="20D19693" w:rsidR="000F23DD" w:rsidRPr="006C02EF" w:rsidRDefault="000F23DD" w:rsidP="00566C77">
            <w:pPr>
              <w:spacing w:line="276" w:lineRule="auto"/>
              <w:ind w:right="52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“Teaching Oral History”, Oral History Working Group, Huizinga Institute, University of Utrecht</w:t>
            </w:r>
          </w:p>
        </w:tc>
      </w:tr>
      <w:tr w:rsidR="005F379C" w:rsidRPr="006C02EF" w14:paraId="71E6C867" w14:textId="77777777" w:rsidTr="009C6810">
        <w:trPr>
          <w:trHeight w:val="568"/>
        </w:trPr>
        <w:tc>
          <w:tcPr>
            <w:tcW w:w="1469" w:type="dxa"/>
            <w:shd w:val="clear" w:color="auto" w:fill="auto"/>
          </w:tcPr>
          <w:p w14:paraId="43258CD2" w14:textId="3625C1D9" w:rsidR="005F379C" w:rsidRPr="006C02EF" w:rsidRDefault="005F379C" w:rsidP="00566C77">
            <w:pPr>
              <w:tabs>
                <w:tab w:val="left" w:pos="0"/>
                <w:tab w:val="left" w:pos="1834"/>
              </w:tabs>
              <w:spacing w:line="276" w:lineRule="auto"/>
              <w:ind w:right="52" w:firstLine="34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Sept 2022</w:t>
            </w:r>
          </w:p>
        </w:tc>
        <w:tc>
          <w:tcPr>
            <w:tcW w:w="7834" w:type="dxa"/>
            <w:shd w:val="clear" w:color="auto" w:fill="auto"/>
          </w:tcPr>
          <w:p w14:paraId="12982597" w14:textId="5F536777" w:rsidR="006B567F" w:rsidRPr="006C02EF" w:rsidRDefault="00C47D26" w:rsidP="00566C77">
            <w:pPr>
              <w:spacing w:line="276" w:lineRule="auto"/>
              <w:ind w:right="52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 xml:space="preserve">“The Art of Death: Military cemeteries of Fascist Italy”, </w:t>
            </w:r>
            <w:r w:rsidR="005F379C" w:rsidRPr="006C02EF">
              <w:rPr>
                <w:sz w:val="22"/>
                <w:szCs w:val="22"/>
              </w:rPr>
              <w:t>History of Art</w:t>
            </w:r>
            <w:r w:rsidRPr="006C02EF">
              <w:rPr>
                <w:sz w:val="22"/>
                <w:szCs w:val="22"/>
              </w:rPr>
              <w:t xml:space="preserve"> seminar series, University of Groningen, Nethe</w:t>
            </w:r>
            <w:r w:rsidR="009B3801" w:rsidRPr="006C02EF">
              <w:rPr>
                <w:sz w:val="22"/>
                <w:szCs w:val="22"/>
              </w:rPr>
              <w:t>r</w:t>
            </w:r>
            <w:r w:rsidRPr="006C02EF">
              <w:rPr>
                <w:sz w:val="22"/>
                <w:szCs w:val="22"/>
              </w:rPr>
              <w:t>lands</w:t>
            </w:r>
          </w:p>
        </w:tc>
      </w:tr>
      <w:tr w:rsidR="001D077A" w:rsidRPr="006C02EF" w14:paraId="091CF6A2" w14:textId="77777777" w:rsidTr="009C6810">
        <w:trPr>
          <w:trHeight w:val="568"/>
        </w:trPr>
        <w:tc>
          <w:tcPr>
            <w:tcW w:w="1469" w:type="dxa"/>
            <w:shd w:val="clear" w:color="auto" w:fill="auto"/>
          </w:tcPr>
          <w:p w14:paraId="0F50D67F" w14:textId="77777777" w:rsidR="001D077A" w:rsidRPr="006C02EF" w:rsidRDefault="00C86678" w:rsidP="00566C77">
            <w:pPr>
              <w:tabs>
                <w:tab w:val="left" w:pos="0"/>
                <w:tab w:val="left" w:pos="1834"/>
              </w:tabs>
              <w:spacing w:line="276" w:lineRule="auto"/>
              <w:ind w:right="52" w:firstLine="34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Feb 2022</w:t>
            </w:r>
          </w:p>
        </w:tc>
        <w:tc>
          <w:tcPr>
            <w:tcW w:w="7834" w:type="dxa"/>
            <w:shd w:val="clear" w:color="auto" w:fill="auto"/>
          </w:tcPr>
          <w:p w14:paraId="2B417472" w14:textId="77777777" w:rsidR="001D077A" w:rsidRPr="006C02EF" w:rsidRDefault="00C86678" w:rsidP="00566C77">
            <w:pPr>
              <w:spacing w:line="276" w:lineRule="auto"/>
              <w:ind w:right="52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“</w:t>
            </w:r>
            <w:hyperlink r:id="rId26">
              <w:r w:rsidRPr="006C02EF">
                <w:rPr>
                  <w:color w:val="0000FF"/>
                  <w:sz w:val="22"/>
                  <w:szCs w:val="22"/>
                  <w:u w:val="single"/>
                </w:rPr>
                <w:t>The cities of the dead: Italy’s monumental cemeteries of the nineteenth century</w:t>
              </w:r>
            </w:hyperlink>
            <w:r w:rsidRPr="006C02EF">
              <w:rPr>
                <w:sz w:val="22"/>
                <w:szCs w:val="22"/>
              </w:rPr>
              <w:t>”, Monument and Mausolea Trust, UK</w:t>
            </w:r>
          </w:p>
        </w:tc>
      </w:tr>
      <w:tr w:rsidR="001D077A" w:rsidRPr="006C02EF" w14:paraId="531CFE97" w14:textId="77777777" w:rsidTr="009C6810">
        <w:trPr>
          <w:trHeight w:val="568"/>
        </w:trPr>
        <w:tc>
          <w:tcPr>
            <w:tcW w:w="1469" w:type="dxa"/>
            <w:shd w:val="clear" w:color="auto" w:fill="auto"/>
          </w:tcPr>
          <w:p w14:paraId="372E67B0" w14:textId="77777777" w:rsidR="001D077A" w:rsidRPr="006C02EF" w:rsidRDefault="00C86678" w:rsidP="00566C77">
            <w:pPr>
              <w:tabs>
                <w:tab w:val="left" w:pos="0"/>
                <w:tab w:val="left" w:pos="1834"/>
              </w:tabs>
              <w:spacing w:line="276" w:lineRule="auto"/>
              <w:ind w:right="52" w:firstLine="34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Feb 2022</w:t>
            </w:r>
          </w:p>
          <w:p w14:paraId="0A4CA5AE" w14:textId="77777777" w:rsidR="001D077A" w:rsidRPr="006C02EF" w:rsidRDefault="001D077A" w:rsidP="00566C77">
            <w:pPr>
              <w:tabs>
                <w:tab w:val="left" w:pos="0"/>
                <w:tab w:val="left" w:pos="1834"/>
              </w:tabs>
              <w:spacing w:line="276" w:lineRule="auto"/>
              <w:ind w:right="52" w:firstLine="34"/>
              <w:jc w:val="both"/>
              <w:rPr>
                <w:sz w:val="22"/>
                <w:szCs w:val="22"/>
              </w:rPr>
            </w:pPr>
          </w:p>
          <w:p w14:paraId="397CB66A" w14:textId="77777777" w:rsidR="001D077A" w:rsidRPr="006C02EF" w:rsidRDefault="00C86678" w:rsidP="00566C77">
            <w:pPr>
              <w:tabs>
                <w:tab w:val="left" w:pos="0"/>
                <w:tab w:val="left" w:pos="1834"/>
              </w:tabs>
              <w:spacing w:line="276" w:lineRule="auto"/>
              <w:ind w:right="52" w:firstLine="34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lastRenderedPageBreak/>
              <w:t>Jan 2022</w:t>
            </w:r>
          </w:p>
        </w:tc>
        <w:tc>
          <w:tcPr>
            <w:tcW w:w="7834" w:type="dxa"/>
            <w:shd w:val="clear" w:color="auto" w:fill="auto"/>
          </w:tcPr>
          <w:p w14:paraId="006ECED0" w14:textId="77777777" w:rsidR="001D077A" w:rsidRPr="006C02EF" w:rsidRDefault="00C86678" w:rsidP="00566C77">
            <w:pPr>
              <w:spacing w:line="276" w:lineRule="auto"/>
              <w:ind w:right="52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lastRenderedPageBreak/>
              <w:t>“Death and the birth of a nation: Cemeteries in Nineteenth-Century Italy”, Warwick University, UK</w:t>
            </w:r>
          </w:p>
          <w:p w14:paraId="3600ADEC" w14:textId="77777777" w:rsidR="001D077A" w:rsidRPr="006C02EF" w:rsidRDefault="00C86678" w:rsidP="00566C77">
            <w:pPr>
              <w:spacing w:line="276" w:lineRule="auto"/>
              <w:ind w:right="52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lastRenderedPageBreak/>
              <w:t>“Building memories in Fascist Italy and beyond”, CHS seminar, University of Groningen</w:t>
            </w:r>
          </w:p>
        </w:tc>
      </w:tr>
      <w:tr w:rsidR="001D077A" w:rsidRPr="006C02EF" w14:paraId="08647F15" w14:textId="77777777" w:rsidTr="009C6810">
        <w:trPr>
          <w:trHeight w:val="572"/>
        </w:trPr>
        <w:tc>
          <w:tcPr>
            <w:tcW w:w="1469" w:type="dxa"/>
            <w:shd w:val="clear" w:color="auto" w:fill="auto"/>
          </w:tcPr>
          <w:p w14:paraId="1A5FD394" w14:textId="77777777" w:rsidR="001D077A" w:rsidRPr="006C02EF" w:rsidRDefault="00C86678" w:rsidP="00566C77">
            <w:pPr>
              <w:tabs>
                <w:tab w:val="left" w:pos="0"/>
                <w:tab w:val="left" w:pos="1834"/>
              </w:tabs>
              <w:spacing w:line="276" w:lineRule="auto"/>
              <w:ind w:right="52" w:firstLine="34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lastRenderedPageBreak/>
              <w:t>May 2021</w:t>
            </w:r>
          </w:p>
        </w:tc>
        <w:tc>
          <w:tcPr>
            <w:tcW w:w="7834" w:type="dxa"/>
            <w:shd w:val="clear" w:color="auto" w:fill="auto"/>
          </w:tcPr>
          <w:p w14:paraId="69449DBE" w14:textId="0CDC82AD" w:rsidR="001D077A" w:rsidRPr="006C02EF" w:rsidRDefault="00C86678" w:rsidP="00566C77">
            <w:pPr>
              <w:spacing w:line="276" w:lineRule="auto"/>
              <w:ind w:right="52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 xml:space="preserve">“How does politics shape culture? Mussolini's Italy and the military cemeteries of the First World War”, </w:t>
            </w:r>
            <w:proofErr w:type="spellStart"/>
            <w:r w:rsidRPr="006C02EF">
              <w:rPr>
                <w:color w:val="222222"/>
                <w:sz w:val="22"/>
                <w:szCs w:val="22"/>
              </w:rPr>
              <w:t>Freie</w:t>
            </w:r>
            <w:proofErr w:type="spellEnd"/>
            <w:r w:rsidRPr="006C02EF">
              <w:rPr>
                <w:color w:val="222222"/>
                <w:sz w:val="22"/>
                <w:szCs w:val="22"/>
              </w:rPr>
              <w:t xml:space="preserve"> Universität Berlin</w:t>
            </w:r>
            <w:r w:rsidR="00C47D26" w:rsidRPr="006C02EF">
              <w:rPr>
                <w:color w:val="222222"/>
                <w:sz w:val="22"/>
                <w:szCs w:val="22"/>
              </w:rPr>
              <w:t>, Germany</w:t>
            </w:r>
          </w:p>
        </w:tc>
      </w:tr>
      <w:tr w:rsidR="001D077A" w:rsidRPr="006C02EF" w14:paraId="0929EE38" w14:textId="77777777" w:rsidTr="009C6810">
        <w:trPr>
          <w:trHeight w:val="568"/>
        </w:trPr>
        <w:tc>
          <w:tcPr>
            <w:tcW w:w="1469" w:type="dxa"/>
            <w:shd w:val="clear" w:color="auto" w:fill="auto"/>
          </w:tcPr>
          <w:p w14:paraId="126C022D" w14:textId="77777777" w:rsidR="001D077A" w:rsidRPr="006C02EF" w:rsidRDefault="00C86678" w:rsidP="00566C77">
            <w:pPr>
              <w:tabs>
                <w:tab w:val="left" w:pos="0"/>
                <w:tab w:val="left" w:pos="1834"/>
              </w:tabs>
              <w:spacing w:line="276" w:lineRule="auto"/>
              <w:ind w:right="52" w:firstLine="34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Feb 2021</w:t>
            </w:r>
          </w:p>
        </w:tc>
        <w:tc>
          <w:tcPr>
            <w:tcW w:w="7834" w:type="dxa"/>
            <w:shd w:val="clear" w:color="auto" w:fill="auto"/>
          </w:tcPr>
          <w:p w14:paraId="549C3F01" w14:textId="70E9B4B1" w:rsidR="001D077A" w:rsidRPr="006C02EF" w:rsidRDefault="00C86678" w:rsidP="00566C77">
            <w:pPr>
              <w:spacing w:line="276" w:lineRule="auto"/>
              <w:ind w:right="52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“Italy’s Fascist military cemeteries as difficult heritage”, Cambridge Seminars in Architectural History</w:t>
            </w:r>
            <w:r w:rsidR="00C47D26" w:rsidRPr="006C02EF">
              <w:rPr>
                <w:sz w:val="22"/>
                <w:szCs w:val="22"/>
              </w:rPr>
              <w:t>, UK</w:t>
            </w:r>
          </w:p>
        </w:tc>
      </w:tr>
      <w:tr w:rsidR="001D077A" w:rsidRPr="006C02EF" w14:paraId="562D596C" w14:textId="77777777" w:rsidTr="009C6810">
        <w:trPr>
          <w:trHeight w:val="433"/>
        </w:trPr>
        <w:tc>
          <w:tcPr>
            <w:tcW w:w="1469" w:type="dxa"/>
            <w:shd w:val="clear" w:color="auto" w:fill="auto"/>
          </w:tcPr>
          <w:p w14:paraId="28A4A08E" w14:textId="77777777" w:rsidR="001D077A" w:rsidRPr="006C02EF" w:rsidRDefault="00C86678" w:rsidP="00566C77">
            <w:pPr>
              <w:tabs>
                <w:tab w:val="left" w:pos="0"/>
                <w:tab w:val="left" w:pos="1834"/>
              </w:tabs>
              <w:spacing w:line="276" w:lineRule="auto"/>
              <w:ind w:right="52" w:firstLine="34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Jan 2021</w:t>
            </w:r>
          </w:p>
        </w:tc>
        <w:tc>
          <w:tcPr>
            <w:tcW w:w="7834" w:type="dxa"/>
            <w:shd w:val="clear" w:color="auto" w:fill="auto"/>
          </w:tcPr>
          <w:p w14:paraId="4EB022A1" w14:textId="081B38E8" w:rsidR="001D077A" w:rsidRPr="006C02EF" w:rsidRDefault="00C86678" w:rsidP="00566C77">
            <w:pPr>
              <w:spacing w:line="276" w:lineRule="auto"/>
              <w:ind w:right="52" w:hanging="1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“Italian war memorials revisited”, Twentieth Century Society</w:t>
            </w:r>
            <w:r w:rsidR="00C47D26" w:rsidRPr="006C02EF">
              <w:rPr>
                <w:sz w:val="22"/>
                <w:szCs w:val="22"/>
              </w:rPr>
              <w:t>, UK</w:t>
            </w:r>
          </w:p>
        </w:tc>
      </w:tr>
      <w:tr w:rsidR="001D077A" w:rsidRPr="006C02EF" w14:paraId="4072CF07" w14:textId="77777777" w:rsidTr="009C6810">
        <w:trPr>
          <w:trHeight w:val="345"/>
        </w:trPr>
        <w:tc>
          <w:tcPr>
            <w:tcW w:w="1469" w:type="dxa"/>
            <w:shd w:val="clear" w:color="auto" w:fill="auto"/>
          </w:tcPr>
          <w:p w14:paraId="24CC6365" w14:textId="77777777" w:rsidR="001D077A" w:rsidRPr="006C02EF" w:rsidRDefault="00C86678" w:rsidP="00566C77">
            <w:pPr>
              <w:tabs>
                <w:tab w:val="left" w:pos="0"/>
                <w:tab w:val="left" w:pos="1834"/>
              </w:tabs>
              <w:spacing w:line="276" w:lineRule="auto"/>
              <w:ind w:right="52" w:firstLine="34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Nov 2020</w:t>
            </w:r>
          </w:p>
        </w:tc>
        <w:tc>
          <w:tcPr>
            <w:tcW w:w="7834" w:type="dxa"/>
            <w:shd w:val="clear" w:color="auto" w:fill="auto"/>
          </w:tcPr>
          <w:p w14:paraId="500DE764" w14:textId="4CFCF3A5" w:rsidR="001D077A" w:rsidRPr="006C02EF" w:rsidRDefault="00C86678" w:rsidP="00566C77">
            <w:pPr>
              <w:spacing w:line="276" w:lineRule="auto"/>
              <w:ind w:right="52" w:hanging="1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“The urban history of Fascist Italy”, Sarah Lawrence College, New York</w:t>
            </w:r>
          </w:p>
        </w:tc>
      </w:tr>
      <w:tr w:rsidR="001D077A" w:rsidRPr="006C02EF" w14:paraId="5BEB8EF3" w14:textId="77777777" w:rsidTr="009C6810">
        <w:trPr>
          <w:trHeight w:val="611"/>
        </w:trPr>
        <w:tc>
          <w:tcPr>
            <w:tcW w:w="1469" w:type="dxa"/>
            <w:shd w:val="clear" w:color="auto" w:fill="auto"/>
          </w:tcPr>
          <w:p w14:paraId="0F7D285F" w14:textId="77777777" w:rsidR="001D077A" w:rsidRPr="006C02EF" w:rsidRDefault="00C86678" w:rsidP="00566C77">
            <w:pPr>
              <w:tabs>
                <w:tab w:val="left" w:pos="0"/>
                <w:tab w:val="left" w:pos="1834"/>
              </w:tabs>
              <w:spacing w:line="276" w:lineRule="auto"/>
              <w:ind w:right="52" w:firstLine="34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 xml:space="preserve">Nov 2019          </w:t>
            </w:r>
          </w:p>
        </w:tc>
        <w:tc>
          <w:tcPr>
            <w:tcW w:w="7834" w:type="dxa"/>
            <w:shd w:val="clear" w:color="auto" w:fill="auto"/>
          </w:tcPr>
          <w:p w14:paraId="4F827C68" w14:textId="77777777" w:rsidR="001D077A" w:rsidRPr="006C02EF" w:rsidRDefault="00C86678" w:rsidP="00566C77">
            <w:pPr>
              <w:spacing w:line="276" w:lineRule="auto"/>
              <w:ind w:right="52" w:hanging="1"/>
              <w:jc w:val="both"/>
              <w:rPr>
                <w:color w:val="222222"/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“The birth and death of a nation: Italy’s monumental cemeteries of the nineteenth century”, Columbia University Seminar in Modern Italy Studies, New York</w:t>
            </w:r>
          </w:p>
        </w:tc>
      </w:tr>
      <w:tr w:rsidR="001D077A" w:rsidRPr="006C02EF" w14:paraId="4550B218" w14:textId="77777777" w:rsidTr="009C6810">
        <w:trPr>
          <w:trHeight w:val="541"/>
        </w:trPr>
        <w:tc>
          <w:tcPr>
            <w:tcW w:w="1469" w:type="dxa"/>
            <w:shd w:val="clear" w:color="auto" w:fill="auto"/>
          </w:tcPr>
          <w:p w14:paraId="76D7F311" w14:textId="77777777" w:rsidR="001D077A" w:rsidRPr="006C02EF" w:rsidRDefault="00C86678" w:rsidP="00566C77">
            <w:pPr>
              <w:tabs>
                <w:tab w:val="left" w:pos="0"/>
                <w:tab w:val="left" w:pos="1834"/>
              </w:tabs>
              <w:spacing w:line="276" w:lineRule="auto"/>
              <w:ind w:right="52" w:firstLine="34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June 2019</w:t>
            </w:r>
          </w:p>
        </w:tc>
        <w:tc>
          <w:tcPr>
            <w:tcW w:w="7834" w:type="dxa"/>
            <w:shd w:val="clear" w:color="auto" w:fill="auto"/>
          </w:tcPr>
          <w:p w14:paraId="5594B781" w14:textId="2C941D1A" w:rsidR="001D077A" w:rsidRPr="006C02EF" w:rsidRDefault="00C86678" w:rsidP="00566C77">
            <w:pPr>
              <w:spacing w:line="276" w:lineRule="auto"/>
              <w:ind w:right="52" w:hanging="1"/>
              <w:jc w:val="both"/>
              <w:rPr>
                <w:color w:val="222222"/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“Architecture and Meaning in Italy’s nineteenth-century cemeteries”, Oxford Architectural History Seminar, University of Oxford</w:t>
            </w:r>
            <w:r w:rsidR="00C47D26" w:rsidRPr="006C02EF">
              <w:rPr>
                <w:sz w:val="22"/>
                <w:szCs w:val="22"/>
              </w:rPr>
              <w:t>, UK</w:t>
            </w:r>
          </w:p>
        </w:tc>
      </w:tr>
      <w:tr w:rsidR="001D077A" w:rsidRPr="006C02EF" w14:paraId="761442D3" w14:textId="77777777" w:rsidTr="009C6810">
        <w:trPr>
          <w:trHeight w:val="541"/>
        </w:trPr>
        <w:tc>
          <w:tcPr>
            <w:tcW w:w="1469" w:type="dxa"/>
            <w:shd w:val="clear" w:color="auto" w:fill="auto"/>
          </w:tcPr>
          <w:p w14:paraId="43CD2194" w14:textId="77777777" w:rsidR="001D077A" w:rsidRPr="006C02EF" w:rsidRDefault="00C86678" w:rsidP="00566C77">
            <w:pPr>
              <w:tabs>
                <w:tab w:val="left" w:pos="0"/>
                <w:tab w:val="left" w:pos="1834"/>
              </w:tabs>
              <w:spacing w:line="276" w:lineRule="auto"/>
              <w:ind w:right="52" w:firstLine="34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Nov 2018</w:t>
            </w:r>
          </w:p>
        </w:tc>
        <w:tc>
          <w:tcPr>
            <w:tcW w:w="7834" w:type="dxa"/>
            <w:shd w:val="clear" w:color="auto" w:fill="auto"/>
          </w:tcPr>
          <w:p w14:paraId="2F8E02F5" w14:textId="77777777" w:rsidR="001D077A" w:rsidRPr="006C02EF" w:rsidRDefault="00C86678" w:rsidP="00566C77">
            <w:pPr>
              <w:spacing w:line="276" w:lineRule="auto"/>
              <w:ind w:right="52" w:firstLine="34"/>
              <w:jc w:val="both"/>
              <w:rPr>
                <w:color w:val="222222"/>
                <w:sz w:val="22"/>
                <w:szCs w:val="22"/>
              </w:rPr>
            </w:pPr>
            <w:r w:rsidRPr="006C02EF">
              <w:rPr>
                <w:color w:val="222222"/>
                <w:sz w:val="22"/>
                <w:szCs w:val="22"/>
              </w:rPr>
              <w:t>“</w:t>
            </w:r>
            <w:hyperlink r:id="rId27">
              <w:r w:rsidRPr="006C02EF">
                <w:rPr>
                  <w:color w:val="0000FF"/>
                  <w:sz w:val="22"/>
                  <w:szCs w:val="22"/>
                  <w:u w:val="single"/>
                </w:rPr>
                <w:t>Architecture, death, and propaganda: Italy’s Fascist monuments of the First World War</w:t>
              </w:r>
            </w:hyperlink>
            <w:r w:rsidRPr="006C02EF">
              <w:rPr>
                <w:color w:val="222222"/>
                <w:sz w:val="22"/>
                <w:szCs w:val="22"/>
              </w:rPr>
              <w:t xml:space="preserve">”, </w:t>
            </w:r>
            <w:proofErr w:type="spellStart"/>
            <w:r w:rsidRPr="006C02EF">
              <w:rPr>
                <w:color w:val="222222"/>
                <w:sz w:val="22"/>
                <w:szCs w:val="22"/>
              </w:rPr>
              <w:t>Italienzentrum</w:t>
            </w:r>
            <w:proofErr w:type="spellEnd"/>
            <w:r w:rsidRPr="006C02EF">
              <w:rPr>
                <w:color w:val="222222"/>
                <w:sz w:val="22"/>
                <w:szCs w:val="22"/>
              </w:rPr>
              <w:t>, Berlin</w:t>
            </w:r>
          </w:p>
        </w:tc>
      </w:tr>
      <w:tr w:rsidR="001D077A" w:rsidRPr="006C02EF" w14:paraId="6E30CBFE" w14:textId="77777777" w:rsidTr="009C6810">
        <w:trPr>
          <w:trHeight w:val="388"/>
        </w:trPr>
        <w:tc>
          <w:tcPr>
            <w:tcW w:w="1469" w:type="dxa"/>
            <w:shd w:val="clear" w:color="auto" w:fill="auto"/>
          </w:tcPr>
          <w:p w14:paraId="02547FFC" w14:textId="77777777" w:rsidR="001D077A" w:rsidRPr="006C02EF" w:rsidRDefault="00C86678" w:rsidP="00566C77">
            <w:pPr>
              <w:tabs>
                <w:tab w:val="left" w:pos="0"/>
                <w:tab w:val="left" w:pos="1834"/>
              </w:tabs>
              <w:spacing w:line="276" w:lineRule="auto"/>
              <w:ind w:right="52" w:firstLine="34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Nov 2018</w:t>
            </w:r>
          </w:p>
        </w:tc>
        <w:tc>
          <w:tcPr>
            <w:tcW w:w="7834" w:type="dxa"/>
            <w:shd w:val="clear" w:color="auto" w:fill="auto"/>
          </w:tcPr>
          <w:p w14:paraId="7EBE863D" w14:textId="77777777" w:rsidR="001D077A" w:rsidRPr="006C02EF" w:rsidRDefault="00C86678" w:rsidP="00566C77">
            <w:pPr>
              <w:spacing w:line="276" w:lineRule="auto"/>
              <w:ind w:right="52" w:hanging="1"/>
              <w:jc w:val="both"/>
              <w:rPr>
                <w:color w:val="222222"/>
                <w:sz w:val="22"/>
                <w:szCs w:val="22"/>
              </w:rPr>
            </w:pPr>
            <w:r w:rsidRPr="006C02EF">
              <w:rPr>
                <w:color w:val="222222"/>
                <w:sz w:val="22"/>
                <w:szCs w:val="22"/>
              </w:rPr>
              <w:t>“</w:t>
            </w:r>
            <w:hyperlink r:id="rId28">
              <w:r w:rsidRPr="006C02EF">
                <w:rPr>
                  <w:color w:val="0000FF"/>
                  <w:sz w:val="22"/>
                  <w:szCs w:val="22"/>
                  <w:u w:val="single"/>
                </w:rPr>
                <w:t>Origins and Endings</w:t>
              </w:r>
            </w:hyperlink>
            <w:r w:rsidRPr="006C02EF">
              <w:rPr>
                <w:color w:val="222222"/>
                <w:sz w:val="22"/>
                <w:szCs w:val="22"/>
              </w:rPr>
              <w:t>”, Being Human Festival, public lecture, British Academy, London</w:t>
            </w:r>
          </w:p>
        </w:tc>
      </w:tr>
      <w:tr w:rsidR="001D077A" w:rsidRPr="006C02EF" w14:paraId="7484A460" w14:textId="77777777" w:rsidTr="009C6810">
        <w:trPr>
          <w:trHeight w:val="541"/>
        </w:trPr>
        <w:tc>
          <w:tcPr>
            <w:tcW w:w="1469" w:type="dxa"/>
            <w:shd w:val="clear" w:color="auto" w:fill="auto"/>
          </w:tcPr>
          <w:p w14:paraId="610ECD87" w14:textId="77777777" w:rsidR="001D077A" w:rsidRPr="006C02EF" w:rsidRDefault="00C86678" w:rsidP="00566C77">
            <w:pPr>
              <w:tabs>
                <w:tab w:val="left" w:pos="0"/>
                <w:tab w:val="left" w:pos="1834"/>
              </w:tabs>
              <w:spacing w:line="276" w:lineRule="auto"/>
              <w:ind w:right="52" w:firstLine="34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Oct 2018</w:t>
            </w:r>
          </w:p>
        </w:tc>
        <w:tc>
          <w:tcPr>
            <w:tcW w:w="7834" w:type="dxa"/>
            <w:shd w:val="clear" w:color="auto" w:fill="auto"/>
          </w:tcPr>
          <w:p w14:paraId="0FEF906F" w14:textId="77777777" w:rsidR="001D077A" w:rsidRPr="006C02EF" w:rsidRDefault="00C86678" w:rsidP="00566C77">
            <w:pPr>
              <w:spacing w:line="276" w:lineRule="auto"/>
              <w:ind w:right="52" w:firstLine="34"/>
              <w:jc w:val="both"/>
              <w:rPr>
                <w:color w:val="222222"/>
                <w:sz w:val="22"/>
                <w:szCs w:val="22"/>
              </w:rPr>
            </w:pPr>
            <w:r w:rsidRPr="006C02EF">
              <w:rPr>
                <w:color w:val="222222"/>
                <w:sz w:val="22"/>
                <w:szCs w:val="22"/>
              </w:rPr>
              <w:t>“Emotional attachment or manipulation? Fascist Italy and the commemoration of fallen soldiers of the First World War”, Max Planck Institute for the History of Emotions, Berlin</w:t>
            </w:r>
          </w:p>
        </w:tc>
      </w:tr>
      <w:tr w:rsidR="001D077A" w:rsidRPr="006C02EF" w14:paraId="439C8C9F" w14:textId="77777777" w:rsidTr="009C6810">
        <w:trPr>
          <w:trHeight w:val="541"/>
        </w:trPr>
        <w:tc>
          <w:tcPr>
            <w:tcW w:w="1469" w:type="dxa"/>
            <w:shd w:val="clear" w:color="auto" w:fill="auto"/>
          </w:tcPr>
          <w:p w14:paraId="1FA2DD9B" w14:textId="77777777" w:rsidR="001D077A" w:rsidRPr="006C02EF" w:rsidRDefault="00C86678" w:rsidP="00566C77">
            <w:pPr>
              <w:tabs>
                <w:tab w:val="left" w:pos="0"/>
                <w:tab w:val="left" w:pos="1834"/>
              </w:tabs>
              <w:spacing w:line="276" w:lineRule="auto"/>
              <w:ind w:right="52" w:firstLine="34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April 2018</w:t>
            </w:r>
          </w:p>
        </w:tc>
        <w:tc>
          <w:tcPr>
            <w:tcW w:w="7834" w:type="dxa"/>
            <w:shd w:val="clear" w:color="auto" w:fill="auto"/>
          </w:tcPr>
          <w:p w14:paraId="461C37FC" w14:textId="77777777" w:rsidR="001D077A" w:rsidRPr="006C02EF" w:rsidRDefault="00C86678" w:rsidP="00566C77">
            <w:pPr>
              <w:spacing w:line="276" w:lineRule="auto"/>
              <w:ind w:right="52" w:firstLine="34"/>
              <w:jc w:val="both"/>
              <w:rPr>
                <w:color w:val="222222"/>
                <w:sz w:val="22"/>
                <w:szCs w:val="22"/>
              </w:rPr>
            </w:pPr>
            <w:r w:rsidRPr="006C02EF">
              <w:rPr>
                <w:color w:val="222222"/>
                <w:sz w:val="22"/>
                <w:szCs w:val="22"/>
              </w:rPr>
              <w:t xml:space="preserve">“Death and propaganda: Fascist Italy and the fallen soldiers of the First World War”, </w:t>
            </w:r>
            <w:proofErr w:type="spellStart"/>
            <w:r w:rsidRPr="006C02EF">
              <w:rPr>
                <w:color w:val="222222"/>
                <w:sz w:val="22"/>
                <w:szCs w:val="22"/>
              </w:rPr>
              <w:t>Freie</w:t>
            </w:r>
            <w:proofErr w:type="spellEnd"/>
            <w:r w:rsidRPr="006C02EF">
              <w:rPr>
                <w:color w:val="222222"/>
                <w:sz w:val="22"/>
                <w:szCs w:val="22"/>
              </w:rPr>
              <w:t xml:space="preserve"> Universität Berlin</w:t>
            </w:r>
          </w:p>
        </w:tc>
      </w:tr>
      <w:tr w:rsidR="001D077A" w:rsidRPr="006C02EF" w14:paraId="37155DB3" w14:textId="77777777" w:rsidTr="009C6810">
        <w:trPr>
          <w:trHeight w:val="606"/>
        </w:trPr>
        <w:tc>
          <w:tcPr>
            <w:tcW w:w="1469" w:type="dxa"/>
            <w:shd w:val="clear" w:color="auto" w:fill="auto"/>
          </w:tcPr>
          <w:p w14:paraId="67CB93F0" w14:textId="77777777" w:rsidR="001D077A" w:rsidRPr="006C02EF" w:rsidRDefault="00C86678" w:rsidP="00566C77">
            <w:pPr>
              <w:tabs>
                <w:tab w:val="left" w:pos="0"/>
                <w:tab w:val="left" w:pos="1834"/>
              </w:tabs>
              <w:spacing w:line="276" w:lineRule="auto"/>
              <w:ind w:right="52" w:firstLine="34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Feb 2017</w:t>
            </w:r>
          </w:p>
        </w:tc>
        <w:tc>
          <w:tcPr>
            <w:tcW w:w="7834" w:type="dxa"/>
            <w:shd w:val="clear" w:color="auto" w:fill="auto"/>
          </w:tcPr>
          <w:p w14:paraId="07F758C6" w14:textId="1C40DF75" w:rsidR="001D077A" w:rsidRPr="006C02EF" w:rsidRDefault="00C86678" w:rsidP="00566C77">
            <w:pPr>
              <w:spacing w:line="276" w:lineRule="auto"/>
              <w:ind w:right="52" w:firstLine="34"/>
              <w:jc w:val="both"/>
              <w:rPr>
                <w:sz w:val="22"/>
                <w:szCs w:val="22"/>
              </w:rPr>
            </w:pPr>
            <w:r w:rsidRPr="006C02EF">
              <w:rPr>
                <w:color w:val="222222"/>
                <w:sz w:val="22"/>
                <w:szCs w:val="22"/>
              </w:rPr>
              <w:t>“Death, war and propaganda: Italy’s Fascist ossuaries of the First World War”, SLLCS Research seminar, Trinity College, University of Dublin</w:t>
            </w:r>
            <w:r w:rsidR="00C47D26" w:rsidRPr="006C02EF">
              <w:rPr>
                <w:color w:val="222222"/>
                <w:sz w:val="22"/>
                <w:szCs w:val="22"/>
              </w:rPr>
              <w:t>, Ireland</w:t>
            </w:r>
          </w:p>
        </w:tc>
      </w:tr>
      <w:tr w:rsidR="001D077A" w:rsidRPr="006C02EF" w14:paraId="15A381AB" w14:textId="77777777" w:rsidTr="009C6810">
        <w:trPr>
          <w:trHeight w:val="541"/>
        </w:trPr>
        <w:tc>
          <w:tcPr>
            <w:tcW w:w="1469" w:type="dxa"/>
            <w:shd w:val="clear" w:color="auto" w:fill="auto"/>
          </w:tcPr>
          <w:p w14:paraId="49B87797" w14:textId="77777777" w:rsidR="001D077A" w:rsidRPr="006C02EF" w:rsidRDefault="00C86678" w:rsidP="00566C77">
            <w:pPr>
              <w:tabs>
                <w:tab w:val="left" w:pos="567"/>
                <w:tab w:val="left" w:pos="1834"/>
              </w:tabs>
              <w:spacing w:line="276" w:lineRule="auto"/>
              <w:ind w:right="52" w:firstLine="34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Nov 2016</w:t>
            </w:r>
          </w:p>
        </w:tc>
        <w:tc>
          <w:tcPr>
            <w:tcW w:w="7834" w:type="dxa"/>
            <w:shd w:val="clear" w:color="auto" w:fill="auto"/>
          </w:tcPr>
          <w:p w14:paraId="44D0B459" w14:textId="77777777" w:rsidR="001D077A" w:rsidRPr="006C02EF" w:rsidRDefault="00C86678" w:rsidP="00566C77">
            <w:pPr>
              <w:spacing w:line="276" w:lineRule="auto"/>
              <w:ind w:right="52" w:firstLine="34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“Fortresses of the Dead: Fascist Italy and the Fallen of the First World War”, Cambridge Art History Research Seminar</w:t>
            </w:r>
          </w:p>
        </w:tc>
      </w:tr>
      <w:tr w:rsidR="001D077A" w:rsidRPr="006C02EF" w14:paraId="71CE2E7A" w14:textId="77777777" w:rsidTr="009C6810">
        <w:trPr>
          <w:trHeight w:val="541"/>
        </w:trPr>
        <w:tc>
          <w:tcPr>
            <w:tcW w:w="1469" w:type="dxa"/>
            <w:shd w:val="clear" w:color="auto" w:fill="auto"/>
          </w:tcPr>
          <w:p w14:paraId="3CB22D9A" w14:textId="77777777" w:rsidR="001D077A" w:rsidRPr="006C02EF" w:rsidRDefault="00C86678" w:rsidP="00566C77">
            <w:pPr>
              <w:tabs>
                <w:tab w:val="left" w:pos="567"/>
                <w:tab w:val="left" w:pos="1834"/>
              </w:tabs>
              <w:spacing w:line="276" w:lineRule="auto"/>
              <w:ind w:right="52" w:firstLine="34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April 2016</w:t>
            </w:r>
          </w:p>
          <w:p w14:paraId="1A8C346E" w14:textId="77777777" w:rsidR="001D077A" w:rsidRPr="006C02EF" w:rsidRDefault="001D077A" w:rsidP="00566C77">
            <w:pPr>
              <w:tabs>
                <w:tab w:val="left" w:pos="567"/>
                <w:tab w:val="left" w:pos="1834"/>
              </w:tabs>
              <w:spacing w:line="276" w:lineRule="auto"/>
              <w:ind w:right="52"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7834" w:type="dxa"/>
            <w:shd w:val="clear" w:color="auto" w:fill="auto"/>
          </w:tcPr>
          <w:p w14:paraId="0FC41E61" w14:textId="77777777" w:rsidR="001D077A" w:rsidRPr="006C02EF" w:rsidRDefault="00C86678" w:rsidP="00566C77">
            <w:pPr>
              <w:spacing w:line="276" w:lineRule="auto"/>
              <w:ind w:right="52" w:firstLine="34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“The propaganda of death: Italy’s Fascist ossuaries of the First World War”, Wolfson College Humanities Society talk, University of Cambridge</w:t>
            </w:r>
          </w:p>
        </w:tc>
      </w:tr>
      <w:tr w:rsidR="001D077A" w:rsidRPr="006C02EF" w14:paraId="52E0C612" w14:textId="77777777" w:rsidTr="009C6810">
        <w:trPr>
          <w:trHeight w:val="350"/>
        </w:trPr>
        <w:tc>
          <w:tcPr>
            <w:tcW w:w="1469" w:type="dxa"/>
            <w:shd w:val="clear" w:color="auto" w:fill="auto"/>
          </w:tcPr>
          <w:p w14:paraId="0DD9E3DA" w14:textId="77777777" w:rsidR="001D077A" w:rsidRPr="006C02EF" w:rsidRDefault="00C86678" w:rsidP="00566C77">
            <w:pPr>
              <w:tabs>
                <w:tab w:val="left" w:pos="567"/>
                <w:tab w:val="left" w:pos="1834"/>
              </w:tabs>
              <w:spacing w:line="276" w:lineRule="auto"/>
              <w:ind w:right="52" w:firstLine="34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Oct 2015</w:t>
            </w:r>
          </w:p>
          <w:p w14:paraId="7B06DA77" w14:textId="77777777" w:rsidR="001D077A" w:rsidRPr="006C02EF" w:rsidRDefault="001D077A" w:rsidP="00566C77">
            <w:pPr>
              <w:tabs>
                <w:tab w:val="left" w:pos="567"/>
                <w:tab w:val="left" w:pos="1834"/>
              </w:tabs>
              <w:spacing w:line="276" w:lineRule="auto"/>
              <w:ind w:right="52"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7834" w:type="dxa"/>
            <w:shd w:val="clear" w:color="auto" w:fill="auto"/>
          </w:tcPr>
          <w:p w14:paraId="50F7F0E1" w14:textId="7A554156" w:rsidR="001D077A" w:rsidRPr="006C02EF" w:rsidRDefault="00C86678" w:rsidP="00566C77">
            <w:pPr>
              <w:spacing w:line="276" w:lineRule="auto"/>
              <w:ind w:right="52" w:firstLine="34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“Death, architecture and propaganda in Fascist Italy”, Seminar in History and Theory of Architecture, University of Edinburgh</w:t>
            </w:r>
            <w:r w:rsidR="00C47D26" w:rsidRPr="006C02EF">
              <w:rPr>
                <w:sz w:val="22"/>
                <w:szCs w:val="22"/>
              </w:rPr>
              <w:t>, UK</w:t>
            </w:r>
          </w:p>
        </w:tc>
      </w:tr>
      <w:tr w:rsidR="001D077A" w:rsidRPr="006C02EF" w14:paraId="21E75EAB" w14:textId="77777777" w:rsidTr="009C6810">
        <w:trPr>
          <w:trHeight w:val="350"/>
        </w:trPr>
        <w:tc>
          <w:tcPr>
            <w:tcW w:w="1469" w:type="dxa"/>
            <w:shd w:val="clear" w:color="auto" w:fill="auto"/>
          </w:tcPr>
          <w:p w14:paraId="141B94AE" w14:textId="77777777" w:rsidR="001D077A" w:rsidRPr="006C02EF" w:rsidRDefault="00C86678" w:rsidP="00566C77">
            <w:pPr>
              <w:spacing w:line="276" w:lineRule="auto"/>
              <w:ind w:right="52" w:firstLine="34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Feb 2015</w:t>
            </w:r>
          </w:p>
          <w:p w14:paraId="01239F85" w14:textId="77777777" w:rsidR="001D077A" w:rsidRPr="006C02EF" w:rsidRDefault="001D077A" w:rsidP="00566C77">
            <w:pPr>
              <w:tabs>
                <w:tab w:val="left" w:pos="0"/>
              </w:tabs>
              <w:spacing w:line="276" w:lineRule="auto"/>
              <w:ind w:right="52" w:firstLine="34"/>
              <w:rPr>
                <w:sz w:val="22"/>
                <w:szCs w:val="22"/>
              </w:rPr>
            </w:pPr>
          </w:p>
        </w:tc>
        <w:tc>
          <w:tcPr>
            <w:tcW w:w="7834" w:type="dxa"/>
            <w:shd w:val="clear" w:color="auto" w:fill="auto"/>
          </w:tcPr>
          <w:p w14:paraId="4EAB6FA8" w14:textId="77777777" w:rsidR="001D077A" w:rsidRPr="006C02EF" w:rsidRDefault="00C86678" w:rsidP="00566C77">
            <w:pPr>
              <w:tabs>
                <w:tab w:val="left" w:pos="567"/>
                <w:tab w:val="left" w:pos="1834"/>
              </w:tabs>
              <w:spacing w:line="276" w:lineRule="auto"/>
              <w:ind w:right="52" w:firstLine="34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“Fascist Italy and the ossuaries of the Great War”, Oxford Architectural History Seminar, University of Oxford</w:t>
            </w:r>
          </w:p>
        </w:tc>
      </w:tr>
      <w:tr w:rsidR="001D077A" w:rsidRPr="006C02EF" w14:paraId="7FDE8B33" w14:textId="77777777" w:rsidTr="009C6810">
        <w:trPr>
          <w:trHeight w:val="350"/>
        </w:trPr>
        <w:tc>
          <w:tcPr>
            <w:tcW w:w="1469" w:type="dxa"/>
            <w:shd w:val="clear" w:color="auto" w:fill="auto"/>
          </w:tcPr>
          <w:p w14:paraId="442794DF" w14:textId="77777777" w:rsidR="001D077A" w:rsidRPr="006C02EF" w:rsidRDefault="00C86678" w:rsidP="00566C77">
            <w:pPr>
              <w:spacing w:line="276" w:lineRule="auto"/>
              <w:ind w:right="52" w:firstLine="34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Jan 2015</w:t>
            </w:r>
          </w:p>
        </w:tc>
        <w:tc>
          <w:tcPr>
            <w:tcW w:w="7834" w:type="dxa"/>
            <w:shd w:val="clear" w:color="auto" w:fill="auto"/>
          </w:tcPr>
          <w:p w14:paraId="3D87052E" w14:textId="77777777" w:rsidR="001D077A" w:rsidRPr="006C02EF" w:rsidRDefault="00C86678" w:rsidP="00566C77">
            <w:pPr>
              <w:spacing w:line="276" w:lineRule="auto"/>
              <w:ind w:right="52" w:firstLine="34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“The controversial heritage of Italy’s fascist ossuaries”, research seminar, Heritage Research Group, McDonald Institute of Archaeological Research, University of Cambridge</w:t>
            </w:r>
          </w:p>
        </w:tc>
      </w:tr>
      <w:tr w:rsidR="001D077A" w:rsidRPr="006C02EF" w14:paraId="00787090" w14:textId="77777777" w:rsidTr="009C6810">
        <w:trPr>
          <w:trHeight w:val="350"/>
        </w:trPr>
        <w:tc>
          <w:tcPr>
            <w:tcW w:w="1469" w:type="dxa"/>
            <w:shd w:val="clear" w:color="auto" w:fill="auto"/>
          </w:tcPr>
          <w:p w14:paraId="178F2D66" w14:textId="77777777" w:rsidR="001D077A" w:rsidRPr="006C02EF" w:rsidRDefault="00C86678" w:rsidP="00566C77">
            <w:pPr>
              <w:spacing w:line="276" w:lineRule="auto"/>
              <w:ind w:right="52" w:firstLine="34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Nov 2014</w:t>
            </w:r>
          </w:p>
          <w:p w14:paraId="6ACD5DEC" w14:textId="77777777" w:rsidR="001D077A" w:rsidRPr="006C02EF" w:rsidRDefault="001D077A" w:rsidP="00566C77">
            <w:pPr>
              <w:tabs>
                <w:tab w:val="left" w:pos="567"/>
                <w:tab w:val="left" w:pos="1834"/>
              </w:tabs>
              <w:spacing w:line="276" w:lineRule="auto"/>
              <w:ind w:right="52" w:firstLine="34"/>
              <w:rPr>
                <w:sz w:val="22"/>
                <w:szCs w:val="22"/>
              </w:rPr>
            </w:pPr>
          </w:p>
        </w:tc>
        <w:tc>
          <w:tcPr>
            <w:tcW w:w="7834" w:type="dxa"/>
            <w:shd w:val="clear" w:color="auto" w:fill="auto"/>
          </w:tcPr>
          <w:p w14:paraId="63990597" w14:textId="77777777" w:rsidR="001D077A" w:rsidRPr="006C02EF" w:rsidRDefault="00C86678" w:rsidP="00566C77">
            <w:pPr>
              <w:spacing w:line="276" w:lineRule="auto"/>
              <w:ind w:right="52" w:firstLine="34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“The politicization of death and architecture: Fascist Italy and the fallen of the Great War”, Modern European History Seminar, University of Cambridge</w:t>
            </w:r>
          </w:p>
        </w:tc>
      </w:tr>
      <w:tr w:rsidR="001D077A" w:rsidRPr="006C02EF" w14:paraId="2715DEAD" w14:textId="77777777" w:rsidTr="009C6810">
        <w:trPr>
          <w:trHeight w:val="350"/>
        </w:trPr>
        <w:tc>
          <w:tcPr>
            <w:tcW w:w="1469" w:type="dxa"/>
            <w:shd w:val="clear" w:color="auto" w:fill="auto"/>
          </w:tcPr>
          <w:p w14:paraId="2782FDB6" w14:textId="77777777" w:rsidR="001D077A" w:rsidRPr="006C02EF" w:rsidRDefault="00C86678" w:rsidP="00566C77">
            <w:pPr>
              <w:tabs>
                <w:tab w:val="left" w:pos="567"/>
                <w:tab w:val="left" w:pos="1834"/>
              </w:tabs>
              <w:spacing w:line="276" w:lineRule="auto"/>
              <w:ind w:right="52" w:firstLine="34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June 2014</w:t>
            </w:r>
          </w:p>
          <w:p w14:paraId="674BE7D6" w14:textId="77777777" w:rsidR="001D077A" w:rsidRPr="006C02EF" w:rsidRDefault="001D077A" w:rsidP="00566C77">
            <w:pPr>
              <w:spacing w:line="276" w:lineRule="auto"/>
              <w:ind w:right="52" w:firstLine="34"/>
              <w:rPr>
                <w:sz w:val="22"/>
                <w:szCs w:val="22"/>
              </w:rPr>
            </w:pPr>
          </w:p>
        </w:tc>
        <w:tc>
          <w:tcPr>
            <w:tcW w:w="7834" w:type="dxa"/>
            <w:shd w:val="clear" w:color="auto" w:fill="auto"/>
          </w:tcPr>
          <w:p w14:paraId="6609F556" w14:textId="77777777" w:rsidR="001D077A" w:rsidRPr="006C02EF" w:rsidRDefault="00C86678" w:rsidP="00566C77">
            <w:pPr>
              <w:spacing w:line="276" w:lineRule="auto"/>
              <w:ind w:right="52" w:firstLine="34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“Italian Fascism and the Ossuaries of the Great War”, public lecture, British School at Rome</w:t>
            </w:r>
          </w:p>
        </w:tc>
      </w:tr>
      <w:tr w:rsidR="001D077A" w:rsidRPr="006C02EF" w14:paraId="50FCE65B" w14:textId="77777777" w:rsidTr="009C6810">
        <w:trPr>
          <w:trHeight w:val="350"/>
        </w:trPr>
        <w:tc>
          <w:tcPr>
            <w:tcW w:w="1469" w:type="dxa"/>
            <w:shd w:val="clear" w:color="auto" w:fill="auto"/>
          </w:tcPr>
          <w:p w14:paraId="0D0C650C" w14:textId="77777777" w:rsidR="001D077A" w:rsidRPr="006C02EF" w:rsidRDefault="00C86678" w:rsidP="00566C77">
            <w:pPr>
              <w:tabs>
                <w:tab w:val="left" w:pos="567"/>
                <w:tab w:val="left" w:pos="1834"/>
              </w:tabs>
              <w:spacing w:line="276" w:lineRule="auto"/>
              <w:ind w:right="52" w:firstLine="34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May 2014</w:t>
            </w:r>
          </w:p>
          <w:p w14:paraId="2F8D3ACD" w14:textId="77777777" w:rsidR="001D077A" w:rsidRPr="006C02EF" w:rsidRDefault="001D077A" w:rsidP="00566C77">
            <w:pPr>
              <w:tabs>
                <w:tab w:val="left" w:pos="567"/>
                <w:tab w:val="left" w:pos="1834"/>
              </w:tabs>
              <w:spacing w:line="276" w:lineRule="auto"/>
              <w:ind w:right="52" w:firstLine="34"/>
              <w:rPr>
                <w:sz w:val="22"/>
                <w:szCs w:val="22"/>
              </w:rPr>
            </w:pPr>
          </w:p>
        </w:tc>
        <w:tc>
          <w:tcPr>
            <w:tcW w:w="7834" w:type="dxa"/>
            <w:shd w:val="clear" w:color="auto" w:fill="auto"/>
          </w:tcPr>
          <w:p w14:paraId="5815A236" w14:textId="77777777" w:rsidR="001D077A" w:rsidRPr="006C02EF" w:rsidRDefault="00C86678" w:rsidP="00566C77">
            <w:pPr>
              <w:spacing w:line="276" w:lineRule="auto"/>
              <w:ind w:right="52" w:firstLine="34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“Death and propaganda: the architecture of cemeteries in Fascist Italy”, seminar, Swedish Institute in Rome</w:t>
            </w:r>
          </w:p>
        </w:tc>
      </w:tr>
      <w:tr w:rsidR="001D077A" w:rsidRPr="006C02EF" w14:paraId="614081AF" w14:textId="77777777" w:rsidTr="009C6810">
        <w:trPr>
          <w:trHeight w:val="350"/>
        </w:trPr>
        <w:tc>
          <w:tcPr>
            <w:tcW w:w="1469" w:type="dxa"/>
            <w:shd w:val="clear" w:color="auto" w:fill="auto"/>
          </w:tcPr>
          <w:p w14:paraId="111E0AC0" w14:textId="77777777" w:rsidR="001D077A" w:rsidRPr="006C02EF" w:rsidRDefault="00C86678" w:rsidP="00566C77">
            <w:pPr>
              <w:tabs>
                <w:tab w:val="left" w:pos="567"/>
                <w:tab w:val="left" w:pos="1834"/>
              </w:tabs>
              <w:spacing w:line="276" w:lineRule="auto"/>
              <w:ind w:right="52" w:firstLine="34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 xml:space="preserve">Nov 2012 </w:t>
            </w:r>
          </w:p>
          <w:p w14:paraId="488F2B7C" w14:textId="77777777" w:rsidR="001D077A" w:rsidRPr="006C02EF" w:rsidRDefault="001D077A" w:rsidP="00566C77">
            <w:pPr>
              <w:tabs>
                <w:tab w:val="left" w:pos="567"/>
                <w:tab w:val="left" w:pos="1834"/>
              </w:tabs>
              <w:spacing w:line="276" w:lineRule="auto"/>
              <w:ind w:right="52" w:firstLine="34"/>
              <w:rPr>
                <w:sz w:val="22"/>
                <w:szCs w:val="22"/>
              </w:rPr>
            </w:pPr>
          </w:p>
        </w:tc>
        <w:tc>
          <w:tcPr>
            <w:tcW w:w="7834" w:type="dxa"/>
            <w:shd w:val="clear" w:color="auto" w:fill="auto"/>
          </w:tcPr>
          <w:p w14:paraId="378415AE" w14:textId="77777777" w:rsidR="001D077A" w:rsidRPr="006C02EF" w:rsidRDefault="00C86678" w:rsidP="00566C77">
            <w:pPr>
              <w:tabs>
                <w:tab w:val="left" w:pos="567"/>
                <w:tab w:val="left" w:pos="1834"/>
              </w:tabs>
              <w:spacing w:line="276" w:lineRule="auto"/>
              <w:ind w:right="52" w:firstLine="34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“The meaning of architecture in nineteenth-century cemeteries”, History of Art Department, University of Cambridge</w:t>
            </w:r>
          </w:p>
        </w:tc>
      </w:tr>
      <w:tr w:rsidR="001D077A" w:rsidRPr="006C02EF" w14:paraId="39A4C96C" w14:textId="77777777" w:rsidTr="009C6810">
        <w:trPr>
          <w:trHeight w:val="350"/>
        </w:trPr>
        <w:tc>
          <w:tcPr>
            <w:tcW w:w="1469" w:type="dxa"/>
            <w:shd w:val="clear" w:color="auto" w:fill="auto"/>
          </w:tcPr>
          <w:p w14:paraId="02BC0FBD" w14:textId="77777777" w:rsidR="001D077A" w:rsidRPr="006C02EF" w:rsidRDefault="00C86678" w:rsidP="00566C77">
            <w:pPr>
              <w:tabs>
                <w:tab w:val="left" w:pos="567"/>
                <w:tab w:val="left" w:pos="1834"/>
              </w:tabs>
              <w:spacing w:line="276" w:lineRule="auto"/>
              <w:ind w:right="52" w:firstLine="34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 xml:space="preserve">June 2011 </w:t>
            </w:r>
          </w:p>
          <w:p w14:paraId="03B46E20" w14:textId="77777777" w:rsidR="001D077A" w:rsidRPr="006C02EF" w:rsidRDefault="001D077A" w:rsidP="00566C77">
            <w:pPr>
              <w:tabs>
                <w:tab w:val="left" w:pos="567"/>
                <w:tab w:val="left" w:pos="1834"/>
              </w:tabs>
              <w:spacing w:line="276" w:lineRule="auto"/>
              <w:ind w:right="52" w:firstLine="34"/>
              <w:rPr>
                <w:sz w:val="22"/>
                <w:szCs w:val="22"/>
              </w:rPr>
            </w:pPr>
          </w:p>
        </w:tc>
        <w:tc>
          <w:tcPr>
            <w:tcW w:w="7834" w:type="dxa"/>
            <w:shd w:val="clear" w:color="auto" w:fill="auto"/>
          </w:tcPr>
          <w:p w14:paraId="3BF17867" w14:textId="77777777" w:rsidR="001D077A" w:rsidRPr="006C02EF" w:rsidRDefault="00C86678" w:rsidP="00566C77">
            <w:pPr>
              <w:tabs>
                <w:tab w:val="left" w:pos="567"/>
                <w:tab w:val="left" w:pos="1834"/>
              </w:tabs>
              <w:spacing w:line="276" w:lineRule="auto"/>
              <w:ind w:right="52" w:firstLine="34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“Death and architecture in nineteenth-century Italy”, Nineteenth-Century Guild, University of Cambridge</w:t>
            </w:r>
          </w:p>
        </w:tc>
      </w:tr>
      <w:tr w:rsidR="001D077A" w:rsidRPr="006C02EF" w14:paraId="71F59A3E" w14:textId="77777777" w:rsidTr="009C6810">
        <w:trPr>
          <w:trHeight w:val="350"/>
        </w:trPr>
        <w:tc>
          <w:tcPr>
            <w:tcW w:w="1469" w:type="dxa"/>
            <w:shd w:val="clear" w:color="auto" w:fill="auto"/>
          </w:tcPr>
          <w:p w14:paraId="01CFFFC4" w14:textId="77777777" w:rsidR="001D077A" w:rsidRPr="006C02EF" w:rsidRDefault="00C86678" w:rsidP="00566C77">
            <w:pPr>
              <w:tabs>
                <w:tab w:val="left" w:pos="567"/>
                <w:tab w:val="left" w:pos="1834"/>
              </w:tabs>
              <w:spacing w:line="276" w:lineRule="auto"/>
              <w:ind w:right="52" w:firstLine="34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 xml:space="preserve">March 2011 </w:t>
            </w:r>
          </w:p>
        </w:tc>
        <w:tc>
          <w:tcPr>
            <w:tcW w:w="7834" w:type="dxa"/>
            <w:shd w:val="clear" w:color="auto" w:fill="auto"/>
          </w:tcPr>
          <w:p w14:paraId="2393B947" w14:textId="77777777" w:rsidR="001D077A" w:rsidRPr="006C02EF" w:rsidRDefault="00C86678" w:rsidP="00566C77">
            <w:pPr>
              <w:tabs>
                <w:tab w:val="left" w:pos="567"/>
                <w:tab w:val="left" w:pos="1834"/>
              </w:tabs>
              <w:spacing w:line="276" w:lineRule="auto"/>
              <w:ind w:right="52" w:firstLine="34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“Death, decadence and Dionysius: a Roman sarcophagus at the Fitzwilliam Museum”, public talk, Fitzwilliam Museum, Cambridge</w:t>
            </w:r>
          </w:p>
          <w:p w14:paraId="75379FAD" w14:textId="77777777" w:rsidR="001D077A" w:rsidRPr="006C02EF" w:rsidRDefault="001D077A" w:rsidP="00566C77">
            <w:pPr>
              <w:tabs>
                <w:tab w:val="left" w:pos="567"/>
                <w:tab w:val="left" w:pos="1834"/>
              </w:tabs>
              <w:spacing w:line="276" w:lineRule="auto"/>
              <w:ind w:right="52"/>
              <w:rPr>
                <w:sz w:val="22"/>
                <w:szCs w:val="22"/>
              </w:rPr>
            </w:pPr>
          </w:p>
        </w:tc>
      </w:tr>
    </w:tbl>
    <w:p w14:paraId="762B3A06" w14:textId="77777777" w:rsidR="001D077A" w:rsidRPr="006C02EF" w:rsidRDefault="00C86678" w:rsidP="00566C77">
      <w:pPr>
        <w:pBdr>
          <w:top w:val="single" w:sz="4" w:space="1" w:color="000000"/>
        </w:pBdr>
        <w:tabs>
          <w:tab w:val="left" w:pos="567"/>
          <w:tab w:val="left" w:pos="1834"/>
        </w:tabs>
        <w:spacing w:line="276" w:lineRule="auto"/>
        <w:jc w:val="both"/>
        <w:rPr>
          <w:b/>
          <w:sz w:val="22"/>
          <w:szCs w:val="22"/>
        </w:rPr>
      </w:pPr>
      <w:r w:rsidRPr="006C02EF">
        <w:rPr>
          <w:b/>
          <w:sz w:val="22"/>
          <w:szCs w:val="22"/>
        </w:rPr>
        <w:lastRenderedPageBreak/>
        <w:t>Conference and workshop presentations</w:t>
      </w:r>
    </w:p>
    <w:tbl>
      <w:tblPr>
        <w:tblStyle w:val="af"/>
        <w:tblW w:w="9054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1312"/>
        <w:gridCol w:w="7742"/>
      </w:tblGrid>
      <w:tr w:rsidR="00D21994" w:rsidRPr="006C02EF" w14:paraId="71D2E0CB" w14:textId="77777777" w:rsidTr="009C6810">
        <w:trPr>
          <w:trHeight w:val="426"/>
        </w:trPr>
        <w:tc>
          <w:tcPr>
            <w:tcW w:w="1312" w:type="dxa"/>
            <w:shd w:val="clear" w:color="auto" w:fill="auto"/>
          </w:tcPr>
          <w:p w14:paraId="446E384D" w14:textId="7B3FE9D3" w:rsidR="00D21994" w:rsidRPr="006C02EF" w:rsidRDefault="00D21994" w:rsidP="00566C77">
            <w:pPr>
              <w:spacing w:line="276" w:lineRule="auto"/>
              <w:ind w:right="-71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Feb 2023</w:t>
            </w:r>
          </w:p>
        </w:tc>
        <w:tc>
          <w:tcPr>
            <w:tcW w:w="7742" w:type="dxa"/>
            <w:shd w:val="clear" w:color="auto" w:fill="auto"/>
          </w:tcPr>
          <w:p w14:paraId="5372AFE6" w14:textId="4866F4E3" w:rsidR="00D21994" w:rsidRPr="006C02EF" w:rsidRDefault="00D21994" w:rsidP="00566C77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“Building national identity in the Fascist Ossuaries of the First World War”, conference “Citizenship and Identity”, American Academy Rome</w:t>
            </w:r>
          </w:p>
        </w:tc>
      </w:tr>
      <w:tr w:rsidR="001D077A" w:rsidRPr="006C02EF" w14:paraId="2952BDC5" w14:textId="77777777" w:rsidTr="009C6810">
        <w:trPr>
          <w:trHeight w:val="426"/>
        </w:trPr>
        <w:tc>
          <w:tcPr>
            <w:tcW w:w="1312" w:type="dxa"/>
            <w:shd w:val="clear" w:color="auto" w:fill="auto"/>
          </w:tcPr>
          <w:p w14:paraId="735E01F8" w14:textId="77777777" w:rsidR="001D077A" w:rsidRPr="006C02EF" w:rsidRDefault="00C86678" w:rsidP="00566C77">
            <w:pPr>
              <w:spacing w:line="276" w:lineRule="auto"/>
              <w:ind w:right="-71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May 2022</w:t>
            </w:r>
          </w:p>
        </w:tc>
        <w:tc>
          <w:tcPr>
            <w:tcW w:w="7742" w:type="dxa"/>
            <w:shd w:val="clear" w:color="auto" w:fill="auto"/>
          </w:tcPr>
          <w:p w14:paraId="787E88CB" w14:textId="77777777" w:rsidR="001D077A" w:rsidRPr="006C02EF" w:rsidRDefault="00C86678" w:rsidP="00566C77">
            <w:pPr>
              <w:spacing w:line="276" w:lineRule="auto"/>
              <w:rPr>
                <w:color w:val="222222"/>
                <w:sz w:val="22"/>
                <w:szCs w:val="22"/>
                <w:highlight w:val="white"/>
              </w:rPr>
            </w:pPr>
            <w:r w:rsidRPr="006C02EF">
              <w:rPr>
                <w:color w:val="000000"/>
                <w:sz w:val="22"/>
                <w:szCs w:val="22"/>
              </w:rPr>
              <w:t>“Fallen soldiers of the First World War as Fascist martyrs”, AAIS conference, Bologna</w:t>
            </w:r>
          </w:p>
        </w:tc>
      </w:tr>
      <w:tr w:rsidR="001D077A" w:rsidRPr="006C02EF" w14:paraId="0DB3E539" w14:textId="77777777" w:rsidTr="009C6810">
        <w:trPr>
          <w:trHeight w:val="426"/>
        </w:trPr>
        <w:tc>
          <w:tcPr>
            <w:tcW w:w="1312" w:type="dxa"/>
            <w:shd w:val="clear" w:color="auto" w:fill="auto"/>
          </w:tcPr>
          <w:p w14:paraId="6647094D" w14:textId="77777777" w:rsidR="001D077A" w:rsidRPr="006C02EF" w:rsidRDefault="00C86678" w:rsidP="00566C77">
            <w:pPr>
              <w:spacing w:line="276" w:lineRule="auto"/>
              <w:ind w:right="-71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Dec 2020</w:t>
            </w:r>
          </w:p>
        </w:tc>
        <w:tc>
          <w:tcPr>
            <w:tcW w:w="7742" w:type="dxa"/>
            <w:shd w:val="clear" w:color="auto" w:fill="auto"/>
          </w:tcPr>
          <w:p w14:paraId="4E3CCDE7" w14:textId="77777777" w:rsidR="001D077A" w:rsidRPr="006C02EF" w:rsidRDefault="00C86678" w:rsidP="00566C77">
            <w:pPr>
              <w:spacing w:line="276" w:lineRule="auto"/>
              <w:ind w:right="-71"/>
              <w:jc w:val="both"/>
              <w:rPr>
                <w:color w:val="222222"/>
                <w:sz w:val="22"/>
                <w:szCs w:val="22"/>
                <w:highlight w:val="white"/>
              </w:rPr>
            </w:pPr>
            <w:r w:rsidRPr="006C02EF">
              <w:rPr>
                <w:color w:val="222222"/>
                <w:sz w:val="22"/>
                <w:szCs w:val="22"/>
                <w:highlight w:val="white"/>
              </w:rPr>
              <w:t xml:space="preserve">“The Emotional legacies of Italy’s ‘Mutilated’ Victory”, </w:t>
            </w:r>
            <w:r w:rsidRPr="006C02EF">
              <w:rPr>
                <w:i/>
                <w:color w:val="222222"/>
                <w:sz w:val="22"/>
                <w:szCs w:val="22"/>
                <w:highlight w:val="white"/>
              </w:rPr>
              <w:t>The Emotional Consequences of the Peace</w:t>
            </w:r>
            <w:r w:rsidRPr="006C02EF">
              <w:rPr>
                <w:color w:val="222222"/>
                <w:sz w:val="22"/>
                <w:szCs w:val="22"/>
                <w:highlight w:val="white"/>
              </w:rPr>
              <w:t>, workshop, Max Planck Institute for Human Development, Berlin</w:t>
            </w:r>
          </w:p>
        </w:tc>
      </w:tr>
      <w:tr w:rsidR="001D077A" w:rsidRPr="006C02EF" w14:paraId="3AC6402A" w14:textId="77777777" w:rsidTr="009C6810">
        <w:trPr>
          <w:trHeight w:val="426"/>
        </w:trPr>
        <w:tc>
          <w:tcPr>
            <w:tcW w:w="1312" w:type="dxa"/>
            <w:shd w:val="clear" w:color="auto" w:fill="auto"/>
          </w:tcPr>
          <w:p w14:paraId="496D6810" w14:textId="77777777" w:rsidR="001D077A" w:rsidRPr="006C02EF" w:rsidRDefault="00C86678" w:rsidP="00566C77">
            <w:pPr>
              <w:spacing w:line="276" w:lineRule="auto"/>
              <w:ind w:right="-71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March 2019</w:t>
            </w:r>
          </w:p>
        </w:tc>
        <w:tc>
          <w:tcPr>
            <w:tcW w:w="7742" w:type="dxa"/>
            <w:shd w:val="clear" w:color="auto" w:fill="auto"/>
          </w:tcPr>
          <w:p w14:paraId="053E1C09" w14:textId="77777777" w:rsidR="001D077A" w:rsidRPr="006C02EF" w:rsidRDefault="00C86678" w:rsidP="00566C77">
            <w:pPr>
              <w:spacing w:line="276" w:lineRule="auto"/>
              <w:ind w:right="-71"/>
              <w:rPr>
                <w:sz w:val="22"/>
                <w:szCs w:val="22"/>
              </w:rPr>
            </w:pPr>
            <w:r w:rsidRPr="006C02EF">
              <w:rPr>
                <w:color w:val="222222"/>
                <w:sz w:val="22"/>
                <w:szCs w:val="22"/>
                <w:highlight w:val="white"/>
              </w:rPr>
              <w:t xml:space="preserve">“Questioning the idea of Italy’s Fascist architecture as difficult heritage”, </w:t>
            </w:r>
            <w:r w:rsidRPr="006C02EF">
              <w:rPr>
                <w:i/>
                <w:color w:val="000000"/>
                <w:sz w:val="22"/>
                <w:szCs w:val="22"/>
                <w:highlight w:val="white"/>
              </w:rPr>
              <w:t>A Difficult Heritage: The Afterlife of Fascist-Era Architecture, Monuments, and Works of Art in Italy</w:t>
            </w:r>
            <w:r w:rsidRPr="006C02EF">
              <w:rPr>
                <w:color w:val="000000"/>
                <w:sz w:val="22"/>
                <w:szCs w:val="22"/>
                <w:highlight w:val="white"/>
              </w:rPr>
              <w:t xml:space="preserve">, Bibliotheca </w:t>
            </w:r>
            <w:proofErr w:type="spellStart"/>
            <w:r w:rsidRPr="006C02EF">
              <w:rPr>
                <w:color w:val="000000"/>
                <w:sz w:val="22"/>
                <w:szCs w:val="22"/>
                <w:highlight w:val="white"/>
              </w:rPr>
              <w:t>Hertziana</w:t>
            </w:r>
            <w:proofErr w:type="spellEnd"/>
            <w:r w:rsidRPr="006C02EF">
              <w:rPr>
                <w:color w:val="000000"/>
                <w:sz w:val="22"/>
                <w:szCs w:val="22"/>
                <w:highlight w:val="white"/>
              </w:rPr>
              <w:t xml:space="preserve"> and American Academy, Rome</w:t>
            </w:r>
          </w:p>
        </w:tc>
      </w:tr>
      <w:tr w:rsidR="001D077A" w:rsidRPr="006C02EF" w14:paraId="58519367" w14:textId="77777777" w:rsidTr="009C6810">
        <w:trPr>
          <w:trHeight w:val="224"/>
        </w:trPr>
        <w:tc>
          <w:tcPr>
            <w:tcW w:w="1312" w:type="dxa"/>
            <w:shd w:val="clear" w:color="auto" w:fill="auto"/>
          </w:tcPr>
          <w:p w14:paraId="62985C41" w14:textId="77777777" w:rsidR="001D077A" w:rsidRPr="006C02EF" w:rsidRDefault="00C86678" w:rsidP="00566C77">
            <w:pPr>
              <w:spacing w:before="20" w:after="20" w:line="276" w:lineRule="auto"/>
              <w:ind w:right="-71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April 2017</w:t>
            </w:r>
          </w:p>
        </w:tc>
        <w:tc>
          <w:tcPr>
            <w:tcW w:w="7742" w:type="dxa"/>
            <w:shd w:val="clear" w:color="auto" w:fill="auto"/>
          </w:tcPr>
          <w:p w14:paraId="0A181105" w14:textId="77777777" w:rsidR="001D077A" w:rsidRPr="006C02EF" w:rsidRDefault="00C86678" w:rsidP="00566C77">
            <w:pPr>
              <w:spacing w:before="20" w:after="20" w:line="276" w:lineRule="auto"/>
              <w:ind w:right="-71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 xml:space="preserve">“Architecture, Politics and the Sacred in Military Monuments of Fascist Italy”, </w:t>
            </w:r>
            <w:r w:rsidRPr="006C02EF">
              <w:rPr>
                <w:i/>
                <w:sz w:val="22"/>
                <w:szCs w:val="22"/>
              </w:rPr>
              <w:t>Modern Architecture and the Sacred</w:t>
            </w:r>
            <w:r w:rsidRPr="006C02EF">
              <w:rPr>
                <w:sz w:val="22"/>
                <w:szCs w:val="22"/>
              </w:rPr>
              <w:t>, international conference, University of Cambridge</w:t>
            </w:r>
          </w:p>
        </w:tc>
      </w:tr>
      <w:tr w:rsidR="001D077A" w:rsidRPr="006C02EF" w14:paraId="3F8B1231" w14:textId="77777777" w:rsidTr="009C6810">
        <w:trPr>
          <w:trHeight w:val="272"/>
        </w:trPr>
        <w:tc>
          <w:tcPr>
            <w:tcW w:w="1312" w:type="dxa"/>
            <w:shd w:val="clear" w:color="auto" w:fill="auto"/>
          </w:tcPr>
          <w:p w14:paraId="4C90C529" w14:textId="77777777" w:rsidR="001D077A" w:rsidRPr="006C02EF" w:rsidRDefault="00C86678" w:rsidP="00566C77">
            <w:pPr>
              <w:spacing w:before="20" w:after="20" w:line="276" w:lineRule="auto"/>
              <w:ind w:right="-71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Nov 2016</w:t>
            </w:r>
          </w:p>
        </w:tc>
        <w:tc>
          <w:tcPr>
            <w:tcW w:w="7742" w:type="dxa"/>
            <w:shd w:val="clear" w:color="auto" w:fill="auto"/>
          </w:tcPr>
          <w:p w14:paraId="68E8A190" w14:textId="77777777" w:rsidR="001D077A" w:rsidRPr="006C02EF" w:rsidRDefault="00C86678" w:rsidP="00566C77">
            <w:pPr>
              <w:spacing w:before="20" w:after="20" w:line="276" w:lineRule="auto"/>
              <w:ind w:right="-71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 xml:space="preserve">“Architectural legacies of Fascism”, </w:t>
            </w:r>
            <w:r w:rsidRPr="006C02EF">
              <w:rPr>
                <w:i/>
                <w:sz w:val="22"/>
                <w:szCs w:val="22"/>
              </w:rPr>
              <w:t>The Force of History</w:t>
            </w:r>
            <w:r w:rsidRPr="006C02EF">
              <w:rPr>
                <w:sz w:val="22"/>
                <w:szCs w:val="22"/>
              </w:rPr>
              <w:t>, annual conference of the Association for the Study of Modern Italy, London</w:t>
            </w:r>
          </w:p>
        </w:tc>
      </w:tr>
      <w:tr w:rsidR="001D077A" w:rsidRPr="006C02EF" w14:paraId="770E8500" w14:textId="77777777" w:rsidTr="000F23DD">
        <w:trPr>
          <w:trHeight w:val="573"/>
        </w:trPr>
        <w:tc>
          <w:tcPr>
            <w:tcW w:w="1312" w:type="dxa"/>
            <w:shd w:val="clear" w:color="auto" w:fill="auto"/>
          </w:tcPr>
          <w:p w14:paraId="5545A576" w14:textId="77777777" w:rsidR="001D077A" w:rsidRPr="006C02EF" w:rsidRDefault="00C86678" w:rsidP="00566C77">
            <w:pPr>
              <w:spacing w:before="20" w:after="20" w:line="276" w:lineRule="auto"/>
              <w:ind w:right="-71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June 2016</w:t>
            </w:r>
          </w:p>
        </w:tc>
        <w:tc>
          <w:tcPr>
            <w:tcW w:w="7742" w:type="dxa"/>
            <w:shd w:val="clear" w:color="auto" w:fill="auto"/>
          </w:tcPr>
          <w:p w14:paraId="6BE97A87" w14:textId="77777777" w:rsidR="001D077A" w:rsidRPr="006C02EF" w:rsidRDefault="00C86678" w:rsidP="00566C77">
            <w:pPr>
              <w:spacing w:before="20" w:after="20" w:line="276" w:lineRule="auto"/>
              <w:ind w:right="-71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 xml:space="preserve">“Death in Veneto: Fascist monuments to the fallen of the First World War”, </w:t>
            </w:r>
            <w:r w:rsidRPr="006C02EF">
              <w:rPr>
                <w:i/>
                <w:sz w:val="22"/>
                <w:szCs w:val="22"/>
              </w:rPr>
              <w:t>Rethinking Modern Venice</w:t>
            </w:r>
            <w:r w:rsidRPr="006C02EF">
              <w:rPr>
                <w:sz w:val="22"/>
                <w:szCs w:val="22"/>
              </w:rPr>
              <w:t>, University of Oxford</w:t>
            </w:r>
          </w:p>
        </w:tc>
      </w:tr>
      <w:tr w:rsidR="001D077A" w:rsidRPr="006C02EF" w14:paraId="75E03EA3" w14:textId="77777777" w:rsidTr="009C6810">
        <w:trPr>
          <w:trHeight w:val="623"/>
        </w:trPr>
        <w:tc>
          <w:tcPr>
            <w:tcW w:w="1312" w:type="dxa"/>
            <w:shd w:val="clear" w:color="auto" w:fill="auto"/>
          </w:tcPr>
          <w:p w14:paraId="031149DD" w14:textId="77777777" w:rsidR="001D077A" w:rsidRPr="006C02EF" w:rsidRDefault="00C86678" w:rsidP="00566C77">
            <w:pPr>
              <w:spacing w:before="20" w:line="276" w:lineRule="auto"/>
              <w:ind w:right="-71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 xml:space="preserve">March 2016                                                                                                                               </w:t>
            </w:r>
          </w:p>
          <w:p w14:paraId="494B5650" w14:textId="77777777" w:rsidR="001D077A" w:rsidRPr="006C02EF" w:rsidRDefault="001D077A" w:rsidP="00566C77">
            <w:pPr>
              <w:tabs>
                <w:tab w:val="left" w:pos="567"/>
                <w:tab w:val="left" w:pos="1834"/>
              </w:tabs>
              <w:spacing w:after="20" w:line="276" w:lineRule="auto"/>
              <w:ind w:right="-71"/>
              <w:jc w:val="both"/>
              <w:rPr>
                <w:sz w:val="22"/>
                <w:szCs w:val="22"/>
              </w:rPr>
            </w:pPr>
          </w:p>
        </w:tc>
        <w:tc>
          <w:tcPr>
            <w:tcW w:w="7742" w:type="dxa"/>
            <w:shd w:val="clear" w:color="auto" w:fill="auto"/>
          </w:tcPr>
          <w:p w14:paraId="6A3B094A" w14:textId="77777777" w:rsidR="001D077A" w:rsidRPr="006C02EF" w:rsidRDefault="00C86678" w:rsidP="00566C77">
            <w:pPr>
              <w:spacing w:before="20" w:after="20" w:line="276" w:lineRule="auto"/>
              <w:ind w:right="-71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“</w:t>
            </w:r>
            <w:hyperlink r:id="rId29">
              <w:r w:rsidRPr="006C02EF">
                <w:rPr>
                  <w:color w:val="0000FF"/>
                  <w:sz w:val="22"/>
                  <w:szCs w:val="22"/>
                  <w:u w:val="single"/>
                </w:rPr>
                <w:t xml:space="preserve">Monte Grappa: il </w:t>
              </w:r>
              <w:proofErr w:type="spellStart"/>
              <w:r w:rsidRPr="006C02EF">
                <w:rPr>
                  <w:color w:val="0000FF"/>
                  <w:sz w:val="22"/>
                  <w:szCs w:val="22"/>
                  <w:u w:val="single"/>
                </w:rPr>
                <w:t>sito</w:t>
              </w:r>
              <w:proofErr w:type="spellEnd"/>
              <w:r w:rsidRPr="006C02EF">
                <w:rPr>
                  <w:color w:val="0000FF"/>
                  <w:sz w:val="22"/>
                  <w:szCs w:val="22"/>
                  <w:u w:val="single"/>
                </w:rPr>
                <w:t xml:space="preserve">, il </w:t>
              </w:r>
              <w:proofErr w:type="spellStart"/>
              <w:r w:rsidRPr="006C02EF">
                <w:rPr>
                  <w:color w:val="0000FF"/>
                  <w:sz w:val="22"/>
                  <w:szCs w:val="22"/>
                  <w:u w:val="single"/>
                </w:rPr>
                <w:t>sacrario</w:t>
              </w:r>
              <w:proofErr w:type="spellEnd"/>
              <w:r w:rsidRPr="006C02EF">
                <w:rPr>
                  <w:color w:val="0000FF"/>
                  <w:sz w:val="22"/>
                  <w:szCs w:val="22"/>
                  <w:u w:val="single"/>
                </w:rPr>
                <w:t xml:space="preserve"> e la </w:t>
              </w:r>
              <w:proofErr w:type="spellStart"/>
              <w:r w:rsidRPr="006C02EF">
                <w:rPr>
                  <w:color w:val="0000FF"/>
                  <w:sz w:val="22"/>
                  <w:szCs w:val="22"/>
                  <w:u w:val="single"/>
                </w:rPr>
                <w:t>memoria</w:t>
              </w:r>
              <w:proofErr w:type="spellEnd"/>
            </w:hyperlink>
            <w:r w:rsidRPr="006C02EF">
              <w:rPr>
                <w:sz w:val="22"/>
                <w:szCs w:val="22"/>
              </w:rPr>
              <w:t xml:space="preserve">”, </w:t>
            </w:r>
            <w:r w:rsidRPr="006C02EF">
              <w:rPr>
                <w:i/>
                <w:sz w:val="22"/>
                <w:szCs w:val="22"/>
              </w:rPr>
              <w:t>Lest we forget: Cemeteries and military ossuaries of twentieth-century Europe</w:t>
            </w:r>
            <w:r w:rsidRPr="006C02EF">
              <w:rPr>
                <w:sz w:val="22"/>
                <w:szCs w:val="22"/>
              </w:rPr>
              <w:t xml:space="preserve">, Academy of St Luke, Rome </w:t>
            </w:r>
          </w:p>
        </w:tc>
      </w:tr>
      <w:tr w:rsidR="001D077A" w:rsidRPr="006C02EF" w14:paraId="00A8208A" w14:textId="77777777" w:rsidTr="009C6810">
        <w:trPr>
          <w:trHeight w:val="387"/>
        </w:trPr>
        <w:tc>
          <w:tcPr>
            <w:tcW w:w="1312" w:type="dxa"/>
            <w:shd w:val="clear" w:color="auto" w:fill="auto"/>
          </w:tcPr>
          <w:p w14:paraId="36CFDC7D" w14:textId="77777777" w:rsidR="001D077A" w:rsidRPr="006C02EF" w:rsidRDefault="00C86678" w:rsidP="00566C77">
            <w:pPr>
              <w:tabs>
                <w:tab w:val="left" w:pos="567"/>
                <w:tab w:val="left" w:pos="1834"/>
              </w:tabs>
              <w:spacing w:before="20" w:line="276" w:lineRule="auto"/>
              <w:ind w:right="-71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Oct 2015</w:t>
            </w:r>
          </w:p>
          <w:p w14:paraId="5F4A8931" w14:textId="77777777" w:rsidR="001D077A" w:rsidRPr="006C02EF" w:rsidRDefault="001D077A" w:rsidP="00566C77">
            <w:pPr>
              <w:tabs>
                <w:tab w:val="left" w:pos="567"/>
                <w:tab w:val="left" w:pos="1834"/>
              </w:tabs>
              <w:spacing w:after="20" w:line="276" w:lineRule="auto"/>
              <w:ind w:right="-71"/>
              <w:jc w:val="both"/>
              <w:rPr>
                <w:sz w:val="22"/>
                <w:szCs w:val="22"/>
              </w:rPr>
            </w:pPr>
          </w:p>
        </w:tc>
        <w:tc>
          <w:tcPr>
            <w:tcW w:w="7742" w:type="dxa"/>
            <w:shd w:val="clear" w:color="auto" w:fill="auto"/>
          </w:tcPr>
          <w:p w14:paraId="497DF837" w14:textId="77777777" w:rsidR="001D077A" w:rsidRPr="006C02EF" w:rsidRDefault="00C86678" w:rsidP="00566C77">
            <w:pPr>
              <w:spacing w:before="20" w:after="20" w:line="276" w:lineRule="auto"/>
              <w:ind w:right="-71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 xml:space="preserve">“Italy in the First World”, Conference of the Association for the Study of Modern Italy, </w:t>
            </w:r>
            <w:r w:rsidRPr="006C02EF">
              <w:rPr>
                <w:i/>
                <w:sz w:val="22"/>
                <w:szCs w:val="22"/>
              </w:rPr>
              <w:t>Italy in the First World War</w:t>
            </w:r>
            <w:r w:rsidRPr="006C02EF">
              <w:rPr>
                <w:sz w:val="22"/>
                <w:szCs w:val="22"/>
              </w:rPr>
              <w:t>, University of Oxford</w:t>
            </w:r>
          </w:p>
        </w:tc>
      </w:tr>
      <w:tr w:rsidR="001D077A" w:rsidRPr="006C02EF" w14:paraId="21AD0429" w14:textId="77777777" w:rsidTr="009C6810">
        <w:trPr>
          <w:trHeight w:val="142"/>
        </w:trPr>
        <w:tc>
          <w:tcPr>
            <w:tcW w:w="1312" w:type="dxa"/>
            <w:shd w:val="clear" w:color="auto" w:fill="auto"/>
          </w:tcPr>
          <w:p w14:paraId="4CF4F758" w14:textId="77777777" w:rsidR="001D077A" w:rsidRPr="006C02EF" w:rsidRDefault="00C86678" w:rsidP="00566C77">
            <w:pPr>
              <w:tabs>
                <w:tab w:val="left" w:pos="567"/>
                <w:tab w:val="left" w:pos="1834"/>
              </w:tabs>
              <w:spacing w:before="20" w:line="276" w:lineRule="auto"/>
              <w:ind w:right="-71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May 2015</w:t>
            </w:r>
          </w:p>
          <w:p w14:paraId="6CC1C10F" w14:textId="77777777" w:rsidR="001D077A" w:rsidRPr="006C02EF" w:rsidRDefault="001D077A" w:rsidP="00566C77">
            <w:pPr>
              <w:tabs>
                <w:tab w:val="left" w:pos="567"/>
                <w:tab w:val="left" w:pos="1834"/>
              </w:tabs>
              <w:spacing w:after="20" w:line="276" w:lineRule="auto"/>
              <w:ind w:right="-71"/>
              <w:jc w:val="both"/>
              <w:rPr>
                <w:sz w:val="22"/>
                <w:szCs w:val="22"/>
              </w:rPr>
            </w:pPr>
          </w:p>
        </w:tc>
        <w:tc>
          <w:tcPr>
            <w:tcW w:w="7742" w:type="dxa"/>
            <w:shd w:val="clear" w:color="auto" w:fill="auto"/>
          </w:tcPr>
          <w:p w14:paraId="60185CCD" w14:textId="77777777" w:rsidR="001D077A" w:rsidRPr="006C02EF" w:rsidRDefault="00C86678" w:rsidP="00566C77">
            <w:pPr>
              <w:tabs>
                <w:tab w:val="left" w:pos="567"/>
                <w:tab w:val="left" w:pos="1834"/>
              </w:tabs>
              <w:spacing w:before="20" w:after="20" w:line="276" w:lineRule="auto"/>
              <w:ind w:right="-71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 xml:space="preserve">“War monuments of Fascist Italy”, </w:t>
            </w:r>
            <w:r w:rsidRPr="006C02EF">
              <w:rPr>
                <w:i/>
                <w:sz w:val="22"/>
                <w:szCs w:val="22"/>
              </w:rPr>
              <w:t>Austria and Italy in the Great War</w:t>
            </w:r>
            <w:r w:rsidRPr="006C02EF">
              <w:rPr>
                <w:sz w:val="22"/>
                <w:szCs w:val="22"/>
              </w:rPr>
              <w:t>, Austrian Institute in Rome.</w:t>
            </w:r>
          </w:p>
        </w:tc>
      </w:tr>
      <w:tr w:rsidR="001D077A" w:rsidRPr="006C02EF" w14:paraId="2FE3BCCB" w14:textId="77777777" w:rsidTr="009C6810">
        <w:trPr>
          <w:trHeight w:val="578"/>
        </w:trPr>
        <w:tc>
          <w:tcPr>
            <w:tcW w:w="1312" w:type="dxa"/>
            <w:shd w:val="clear" w:color="auto" w:fill="auto"/>
          </w:tcPr>
          <w:p w14:paraId="05854AA7" w14:textId="77777777" w:rsidR="001D077A" w:rsidRPr="006C02EF" w:rsidRDefault="00C86678" w:rsidP="00566C77">
            <w:pPr>
              <w:spacing w:before="20" w:line="276" w:lineRule="auto"/>
              <w:ind w:right="-71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April 2015</w:t>
            </w:r>
          </w:p>
          <w:p w14:paraId="658D8D28" w14:textId="77777777" w:rsidR="001D077A" w:rsidRPr="006C02EF" w:rsidRDefault="001D077A" w:rsidP="00566C77">
            <w:pPr>
              <w:tabs>
                <w:tab w:val="left" w:pos="567"/>
                <w:tab w:val="left" w:pos="1834"/>
              </w:tabs>
              <w:spacing w:after="20" w:line="276" w:lineRule="auto"/>
              <w:ind w:right="-71"/>
              <w:jc w:val="both"/>
              <w:rPr>
                <w:sz w:val="22"/>
                <w:szCs w:val="22"/>
              </w:rPr>
            </w:pPr>
          </w:p>
        </w:tc>
        <w:tc>
          <w:tcPr>
            <w:tcW w:w="7742" w:type="dxa"/>
            <w:shd w:val="clear" w:color="auto" w:fill="auto"/>
          </w:tcPr>
          <w:p w14:paraId="026D22FC" w14:textId="77777777" w:rsidR="001D077A" w:rsidRPr="006C02EF" w:rsidRDefault="00C86678" w:rsidP="00566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76" w:lineRule="auto"/>
              <w:ind w:right="-71"/>
              <w:jc w:val="both"/>
              <w:rPr>
                <w:color w:val="000000"/>
                <w:sz w:val="22"/>
                <w:szCs w:val="22"/>
              </w:rPr>
            </w:pPr>
            <w:r w:rsidRPr="006C02EF">
              <w:rPr>
                <w:color w:val="000000"/>
                <w:sz w:val="22"/>
                <w:szCs w:val="22"/>
              </w:rPr>
              <w:t xml:space="preserve">“Marcello Piacentini: A case of controversial heritage”, </w:t>
            </w:r>
            <w:r w:rsidRPr="006C02EF">
              <w:rPr>
                <w:i/>
                <w:color w:val="000000"/>
                <w:sz w:val="22"/>
                <w:szCs w:val="22"/>
              </w:rPr>
              <w:t>Architecture as Propaganda</w:t>
            </w:r>
            <w:r w:rsidRPr="006C02EF">
              <w:rPr>
                <w:color w:val="000000"/>
                <w:sz w:val="22"/>
                <w:szCs w:val="22"/>
              </w:rPr>
              <w:t>, Swedish Institute in Rome</w:t>
            </w:r>
          </w:p>
        </w:tc>
      </w:tr>
      <w:tr w:rsidR="001D077A" w:rsidRPr="006C02EF" w14:paraId="56F93566" w14:textId="77777777" w:rsidTr="009C6810">
        <w:trPr>
          <w:trHeight w:val="344"/>
        </w:trPr>
        <w:tc>
          <w:tcPr>
            <w:tcW w:w="1312" w:type="dxa"/>
            <w:shd w:val="clear" w:color="auto" w:fill="auto"/>
          </w:tcPr>
          <w:p w14:paraId="4ECE87C5" w14:textId="77777777" w:rsidR="001D077A" w:rsidRPr="006C02EF" w:rsidRDefault="00C86678" w:rsidP="00566C77">
            <w:pPr>
              <w:spacing w:before="20" w:line="276" w:lineRule="auto"/>
              <w:ind w:right="-71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March 2015</w:t>
            </w:r>
          </w:p>
          <w:p w14:paraId="643B811B" w14:textId="77777777" w:rsidR="001D077A" w:rsidRPr="006C02EF" w:rsidRDefault="001D077A" w:rsidP="00566C77">
            <w:pPr>
              <w:tabs>
                <w:tab w:val="left" w:pos="567"/>
                <w:tab w:val="left" w:pos="1834"/>
              </w:tabs>
              <w:spacing w:after="20" w:line="276" w:lineRule="auto"/>
              <w:ind w:right="-71"/>
              <w:jc w:val="both"/>
              <w:rPr>
                <w:sz w:val="22"/>
                <w:szCs w:val="22"/>
              </w:rPr>
            </w:pPr>
          </w:p>
        </w:tc>
        <w:tc>
          <w:tcPr>
            <w:tcW w:w="7742" w:type="dxa"/>
            <w:shd w:val="clear" w:color="auto" w:fill="auto"/>
          </w:tcPr>
          <w:p w14:paraId="59D4E244" w14:textId="77777777" w:rsidR="001D077A" w:rsidRPr="006C02EF" w:rsidRDefault="00C86678" w:rsidP="00566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76" w:lineRule="auto"/>
              <w:ind w:right="-71"/>
              <w:jc w:val="both"/>
              <w:rPr>
                <w:color w:val="000000"/>
                <w:sz w:val="22"/>
                <w:szCs w:val="22"/>
              </w:rPr>
            </w:pPr>
            <w:r w:rsidRPr="006C02EF">
              <w:rPr>
                <w:color w:val="000000"/>
                <w:sz w:val="22"/>
                <w:szCs w:val="22"/>
              </w:rPr>
              <w:t xml:space="preserve">“The Renaissance Revived at the Nineteenth-Century Cemetery of </w:t>
            </w:r>
            <w:proofErr w:type="spellStart"/>
            <w:r w:rsidRPr="006C02EF">
              <w:rPr>
                <w:color w:val="000000"/>
                <w:sz w:val="22"/>
                <w:szCs w:val="22"/>
              </w:rPr>
              <w:t>Staglieno</w:t>
            </w:r>
            <w:proofErr w:type="spellEnd"/>
            <w:r w:rsidRPr="006C02EF">
              <w:rPr>
                <w:color w:val="000000"/>
                <w:sz w:val="22"/>
                <w:szCs w:val="22"/>
              </w:rPr>
              <w:t xml:space="preserve"> in Genoa”, Renaissance Society of America Annual Meeting, Berlin</w:t>
            </w:r>
          </w:p>
        </w:tc>
      </w:tr>
      <w:tr w:rsidR="001D077A" w:rsidRPr="006C02EF" w14:paraId="11AC5B48" w14:textId="77777777" w:rsidTr="000F23DD">
        <w:trPr>
          <w:trHeight w:val="782"/>
        </w:trPr>
        <w:tc>
          <w:tcPr>
            <w:tcW w:w="1312" w:type="dxa"/>
            <w:shd w:val="clear" w:color="auto" w:fill="auto"/>
          </w:tcPr>
          <w:p w14:paraId="31827D12" w14:textId="77777777" w:rsidR="001D077A" w:rsidRPr="006C02EF" w:rsidRDefault="00C86678" w:rsidP="00566C77">
            <w:pPr>
              <w:tabs>
                <w:tab w:val="left" w:pos="567"/>
                <w:tab w:val="left" w:pos="1834"/>
              </w:tabs>
              <w:spacing w:before="20" w:line="276" w:lineRule="auto"/>
              <w:ind w:right="-71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Sept 2014</w:t>
            </w:r>
          </w:p>
          <w:p w14:paraId="7604EE68" w14:textId="77777777" w:rsidR="001D077A" w:rsidRPr="006C02EF" w:rsidRDefault="001D077A" w:rsidP="00566C77">
            <w:pPr>
              <w:tabs>
                <w:tab w:val="left" w:pos="567"/>
                <w:tab w:val="left" w:pos="1834"/>
              </w:tabs>
              <w:spacing w:after="20" w:line="276" w:lineRule="auto"/>
              <w:ind w:right="-71"/>
              <w:jc w:val="both"/>
              <w:rPr>
                <w:sz w:val="22"/>
                <w:szCs w:val="22"/>
              </w:rPr>
            </w:pPr>
          </w:p>
        </w:tc>
        <w:tc>
          <w:tcPr>
            <w:tcW w:w="7742" w:type="dxa"/>
            <w:shd w:val="clear" w:color="auto" w:fill="auto"/>
          </w:tcPr>
          <w:p w14:paraId="363B07F0" w14:textId="77777777" w:rsidR="001D077A" w:rsidRPr="006C02EF" w:rsidRDefault="00C86678" w:rsidP="00566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76" w:lineRule="auto"/>
              <w:ind w:right="-71"/>
              <w:jc w:val="both"/>
              <w:rPr>
                <w:color w:val="000000"/>
                <w:sz w:val="22"/>
                <w:szCs w:val="22"/>
              </w:rPr>
            </w:pPr>
            <w:r w:rsidRPr="006C02EF">
              <w:rPr>
                <w:color w:val="000000"/>
                <w:sz w:val="22"/>
                <w:szCs w:val="22"/>
              </w:rPr>
              <w:t xml:space="preserve">“Fascist Italy’s ossuaries of the Great War: objects or symbols?”, conference, </w:t>
            </w:r>
            <w:r w:rsidRPr="006C02EF">
              <w:rPr>
                <w:i/>
                <w:color w:val="000000"/>
                <w:sz w:val="22"/>
                <w:szCs w:val="22"/>
              </w:rPr>
              <w:t>War Graves, War Cemeteries, and Memorial Shrines as a building task (1914 to 1989)</w:t>
            </w:r>
            <w:r w:rsidRPr="006C02EF">
              <w:rPr>
                <w:color w:val="000000"/>
                <w:sz w:val="22"/>
                <w:szCs w:val="22"/>
              </w:rPr>
              <w:t>, Munich</w:t>
            </w:r>
          </w:p>
        </w:tc>
      </w:tr>
      <w:tr w:rsidR="001D077A" w:rsidRPr="006C02EF" w14:paraId="5129D7DF" w14:textId="77777777" w:rsidTr="009C6810">
        <w:trPr>
          <w:trHeight w:val="499"/>
        </w:trPr>
        <w:tc>
          <w:tcPr>
            <w:tcW w:w="1312" w:type="dxa"/>
            <w:shd w:val="clear" w:color="auto" w:fill="auto"/>
          </w:tcPr>
          <w:p w14:paraId="1C368B83" w14:textId="77777777" w:rsidR="001D077A" w:rsidRPr="006C02EF" w:rsidRDefault="00C86678" w:rsidP="00566C77">
            <w:pPr>
              <w:tabs>
                <w:tab w:val="left" w:pos="567"/>
                <w:tab w:val="left" w:pos="1834"/>
              </w:tabs>
              <w:spacing w:before="20" w:line="276" w:lineRule="auto"/>
              <w:ind w:right="-71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April 2014</w:t>
            </w:r>
          </w:p>
          <w:p w14:paraId="7392D676" w14:textId="77777777" w:rsidR="001D077A" w:rsidRPr="006C02EF" w:rsidRDefault="001D077A" w:rsidP="00566C77">
            <w:pPr>
              <w:tabs>
                <w:tab w:val="left" w:pos="567"/>
                <w:tab w:val="left" w:pos="1834"/>
              </w:tabs>
              <w:spacing w:after="20" w:line="276" w:lineRule="auto"/>
              <w:ind w:right="-71"/>
              <w:jc w:val="both"/>
              <w:rPr>
                <w:sz w:val="22"/>
                <w:szCs w:val="22"/>
              </w:rPr>
            </w:pPr>
          </w:p>
        </w:tc>
        <w:tc>
          <w:tcPr>
            <w:tcW w:w="7742" w:type="dxa"/>
            <w:shd w:val="clear" w:color="auto" w:fill="auto"/>
          </w:tcPr>
          <w:p w14:paraId="633A5DB5" w14:textId="77777777" w:rsidR="001D077A" w:rsidRPr="006C02EF" w:rsidRDefault="00C86678" w:rsidP="00566C77">
            <w:pPr>
              <w:tabs>
                <w:tab w:val="left" w:pos="0"/>
                <w:tab w:val="left" w:pos="1834"/>
              </w:tabs>
              <w:spacing w:before="20" w:after="20" w:line="276" w:lineRule="auto"/>
              <w:ind w:right="-71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“</w:t>
            </w:r>
            <w:proofErr w:type="spellStart"/>
            <w:r w:rsidRPr="006C02EF">
              <w:rPr>
                <w:sz w:val="22"/>
                <w:szCs w:val="22"/>
              </w:rPr>
              <w:t>L’architettura</w:t>
            </w:r>
            <w:proofErr w:type="spellEnd"/>
            <w:r w:rsidRPr="006C02EF">
              <w:rPr>
                <w:sz w:val="22"/>
                <w:szCs w:val="22"/>
              </w:rPr>
              <w:t xml:space="preserve"> ed il </w:t>
            </w:r>
            <w:proofErr w:type="spellStart"/>
            <w:r w:rsidRPr="006C02EF">
              <w:rPr>
                <w:sz w:val="22"/>
                <w:szCs w:val="22"/>
              </w:rPr>
              <w:t>culto</w:t>
            </w:r>
            <w:proofErr w:type="spellEnd"/>
            <w:r w:rsidRPr="006C02EF">
              <w:rPr>
                <w:sz w:val="22"/>
                <w:szCs w:val="22"/>
              </w:rPr>
              <w:t xml:space="preserve"> </w:t>
            </w:r>
            <w:proofErr w:type="spellStart"/>
            <w:r w:rsidRPr="006C02EF">
              <w:rPr>
                <w:sz w:val="22"/>
                <w:szCs w:val="22"/>
              </w:rPr>
              <w:t>dei</w:t>
            </w:r>
            <w:proofErr w:type="spellEnd"/>
            <w:r w:rsidRPr="006C02EF">
              <w:rPr>
                <w:sz w:val="22"/>
                <w:szCs w:val="22"/>
              </w:rPr>
              <w:t xml:space="preserve"> </w:t>
            </w:r>
            <w:proofErr w:type="spellStart"/>
            <w:r w:rsidRPr="006C02EF">
              <w:rPr>
                <w:sz w:val="22"/>
                <w:szCs w:val="22"/>
              </w:rPr>
              <w:t>morti</w:t>
            </w:r>
            <w:proofErr w:type="spellEnd"/>
            <w:r w:rsidRPr="006C02EF">
              <w:rPr>
                <w:sz w:val="22"/>
                <w:szCs w:val="22"/>
              </w:rPr>
              <w:t xml:space="preserve"> a Roma </w:t>
            </w:r>
            <w:proofErr w:type="spellStart"/>
            <w:r w:rsidRPr="006C02EF">
              <w:rPr>
                <w:sz w:val="22"/>
                <w:szCs w:val="22"/>
              </w:rPr>
              <w:t>tra</w:t>
            </w:r>
            <w:proofErr w:type="spellEnd"/>
            <w:r w:rsidRPr="006C02EF">
              <w:rPr>
                <w:sz w:val="22"/>
                <w:szCs w:val="22"/>
              </w:rPr>
              <w:t xml:space="preserve"> Ottocento e Novecento”, </w:t>
            </w:r>
            <w:r w:rsidRPr="006C02EF">
              <w:rPr>
                <w:i/>
                <w:sz w:val="22"/>
                <w:szCs w:val="22"/>
              </w:rPr>
              <w:t xml:space="preserve">Grand Tour del </w:t>
            </w:r>
            <w:proofErr w:type="spellStart"/>
            <w:r w:rsidRPr="006C02EF">
              <w:rPr>
                <w:i/>
                <w:sz w:val="22"/>
                <w:szCs w:val="22"/>
              </w:rPr>
              <w:t>Terzo</w:t>
            </w:r>
            <w:proofErr w:type="spellEnd"/>
            <w:r w:rsidRPr="006C02E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C02EF">
              <w:rPr>
                <w:i/>
                <w:sz w:val="22"/>
                <w:szCs w:val="22"/>
              </w:rPr>
              <w:t>Millennio</w:t>
            </w:r>
            <w:proofErr w:type="spellEnd"/>
            <w:r w:rsidRPr="006C02EF">
              <w:rPr>
                <w:i/>
                <w:sz w:val="22"/>
                <w:szCs w:val="22"/>
              </w:rPr>
              <w:t xml:space="preserve"> VI</w:t>
            </w:r>
            <w:r w:rsidRPr="006C02EF">
              <w:rPr>
                <w:sz w:val="22"/>
                <w:szCs w:val="22"/>
              </w:rPr>
              <w:t xml:space="preserve">, annual conference, </w:t>
            </w:r>
            <w:proofErr w:type="spellStart"/>
            <w:r w:rsidRPr="006C02EF">
              <w:rPr>
                <w:sz w:val="22"/>
                <w:szCs w:val="22"/>
              </w:rPr>
              <w:t>Università</w:t>
            </w:r>
            <w:proofErr w:type="spellEnd"/>
            <w:r w:rsidRPr="006C02EF">
              <w:rPr>
                <w:sz w:val="22"/>
                <w:szCs w:val="22"/>
              </w:rPr>
              <w:t xml:space="preserve"> di Roma Tor </w:t>
            </w:r>
            <w:proofErr w:type="spellStart"/>
            <w:r w:rsidRPr="006C02EF">
              <w:rPr>
                <w:sz w:val="22"/>
                <w:szCs w:val="22"/>
              </w:rPr>
              <w:t>Vergata</w:t>
            </w:r>
            <w:proofErr w:type="spellEnd"/>
            <w:r w:rsidRPr="006C02EF">
              <w:rPr>
                <w:sz w:val="22"/>
                <w:szCs w:val="22"/>
              </w:rPr>
              <w:t>, Rome</w:t>
            </w:r>
          </w:p>
        </w:tc>
      </w:tr>
      <w:tr w:rsidR="001D077A" w:rsidRPr="006C02EF" w14:paraId="6A264196" w14:textId="77777777" w:rsidTr="009C6810">
        <w:trPr>
          <w:trHeight w:val="499"/>
        </w:trPr>
        <w:tc>
          <w:tcPr>
            <w:tcW w:w="1312" w:type="dxa"/>
            <w:shd w:val="clear" w:color="auto" w:fill="auto"/>
          </w:tcPr>
          <w:p w14:paraId="4D4B6E29" w14:textId="77777777" w:rsidR="001D077A" w:rsidRPr="006C02EF" w:rsidRDefault="00C86678" w:rsidP="00566C77">
            <w:pPr>
              <w:tabs>
                <w:tab w:val="left" w:pos="567"/>
                <w:tab w:val="left" w:pos="1834"/>
              </w:tabs>
              <w:spacing w:before="20" w:line="276" w:lineRule="auto"/>
              <w:ind w:right="-71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May 2013</w:t>
            </w:r>
          </w:p>
          <w:p w14:paraId="61CE072A" w14:textId="77777777" w:rsidR="001D077A" w:rsidRPr="006C02EF" w:rsidRDefault="001D077A" w:rsidP="00566C77">
            <w:pPr>
              <w:tabs>
                <w:tab w:val="left" w:pos="567"/>
                <w:tab w:val="left" w:pos="1834"/>
              </w:tabs>
              <w:spacing w:after="20" w:line="276" w:lineRule="auto"/>
              <w:ind w:right="-71"/>
              <w:jc w:val="both"/>
              <w:rPr>
                <w:sz w:val="22"/>
                <w:szCs w:val="22"/>
              </w:rPr>
            </w:pPr>
          </w:p>
        </w:tc>
        <w:tc>
          <w:tcPr>
            <w:tcW w:w="7742" w:type="dxa"/>
            <w:shd w:val="clear" w:color="auto" w:fill="auto"/>
          </w:tcPr>
          <w:p w14:paraId="37F5C228" w14:textId="77777777" w:rsidR="001D077A" w:rsidRPr="006C02EF" w:rsidRDefault="00C86678" w:rsidP="00566C77">
            <w:pPr>
              <w:tabs>
                <w:tab w:val="left" w:pos="0"/>
                <w:tab w:val="left" w:pos="1834"/>
              </w:tabs>
              <w:spacing w:before="20" w:after="20" w:line="276" w:lineRule="auto"/>
              <w:ind w:right="-71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 xml:space="preserve">“Garden cemeteries and monumental cemeteries”, </w:t>
            </w:r>
            <w:r w:rsidRPr="006C02EF">
              <w:rPr>
                <w:i/>
                <w:sz w:val="22"/>
                <w:szCs w:val="22"/>
              </w:rPr>
              <w:t>Italian landscapes</w:t>
            </w:r>
            <w:r w:rsidRPr="006C02EF">
              <w:rPr>
                <w:sz w:val="22"/>
                <w:szCs w:val="22"/>
              </w:rPr>
              <w:t>, conference of the Cambridge Italian Research Network, University of Cambridge</w:t>
            </w:r>
          </w:p>
        </w:tc>
      </w:tr>
      <w:tr w:rsidR="001D077A" w:rsidRPr="006C02EF" w14:paraId="4B65549A" w14:textId="77777777" w:rsidTr="009C6810">
        <w:trPr>
          <w:trHeight w:val="270"/>
        </w:trPr>
        <w:tc>
          <w:tcPr>
            <w:tcW w:w="1312" w:type="dxa"/>
            <w:shd w:val="clear" w:color="auto" w:fill="auto"/>
          </w:tcPr>
          <w:p w14:paraId="58AEF527" w14:textId="77777777" w:rsidR="001D077A" w:rsidRPr="006C02EF" w:rsidRDefault="00C86678" w:rsidP="00566C77">
            <w:pPr>
              <w:tabs>
                <w:tab w:val="left" w:pos="567"/>
                <w:tab w:val="left" w:pos="1834"/>
              </w:tabs>
              <w:spacing w:before="20" w:line="276" w:lineRule="auto"/>
              <w:ind w:right="-71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 xml:space="preserve">Nov 2012 </w:t>
            </w:r>
          </w:p>
          <w:p w14:paraId="4AFFB4F4" w14:textId="77777777" w:rsidR="001D077A" w:rsidRPr="006C02EF" w:rsidRDefault="001D077A" w:rsidP="00566C77">
            <w:pPr>
              <w:tabs>
                <w:tab w:val="left" w:pos="567"/>
                <w:tab w:val="left" w:pos="1834"/>
              </w:tabs>
              <w:spacing w:after="20" w:line="276" w:lineRule="auto"/>
              <w:ind w:right="-71"/>
              <w:jc w:val="both"/>
              <w:rPr>
                <w:sz w:val="22"/>
                <w:szCs w:val="22"/>
              </w:rPr>
            </w:pPr>
          </w:p>
        </w:tc>
        <w:tc>
          <w:tcPr>
            <w:tcW w:w="7742" w:type="dxa"/>
            <w:shd w:val="clear" w:color="auto" w:fill="auto"/>
          </w:tcPr>
          <w:p w14:paraId="4ECDE209" w14:textId="77777777" w:rsidR="001D077A" w:rsidRPr="006C02EF" w:rsidRDefault="00C86678" w:rsidP="00566C77">
            <w:pPr>
              <w:tabs>
                <w:tab w:val="left" w:pos="0"/>
                <w:tab w:val="left" w:pos="1834"/>
              </w:tabs>
              <w:spacing w:before="20" w:after="20" w:line="276" w:lineRule="auto"/>
              <w:ind w:right="-71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 xml:space="preserve">“Death and landscape in nineteenth-century Italy”, </w:t>
            </w:r>
            <w:r w:rsidRPr="006C02EF">
              <w:rPr>
                <w:i/>
                <w:sz w:val="22"/>
                <w:szCs w:val="22"/>
              </w:rPr>
              <w:t xml:space="preserve">Tod, </w:t>
            </w:r>
            <w:proofErr w:type="spellStart"/>
            <w:r w:rsidRPr="006C02EF">
              <w:rPr>
                <w:i/>
                <w:sz w:val="22"/>
                <w:szCs w:val="22"/>
              </w:rPr>
              <w:t>Gedächtnis</w:t>
            </w:r>
            <w:proofErr w:type="spellEnd"/>
            <w:r w:rsidRPr="006C02E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C02EF">
              <w:rPr>
                <w:i/>
                <w:sz w:val="22"/>
                <w:szCs w:val="22"/>
              </w:rPr>
              <w:t>Landschaft</w:t>
            </w:r>
            <w:proofErr w:type="spellEnd"/>
            <w:r w:rsidRPr="006C02EF">
              <w:rPr>
                <w:i/>
                <w:sz w:val="22"/>
                <w:szCs w:val="22"/>
              </w:rPr>
              <w:t xml:space="preserve"> </w:t>
            </w:r>
            <w:r w:rsidRPr="006C02EF">
              <w:rPr>
                <w:sz w:val="22"/>
                <w:szCs w:val="22"/>
              </w:rPr>
              <w:t xml:space="preserve">conference, </w:t>
            </w:r>
            <w:proofErr w:type="spellStart"/>
            <w:r w:rsidRPr="006C02EF">
              <w:rPr>
                <w:sz w:val="22"/>
                <w:szCs w:val="22"/>
              </w:rPr>
              <w:t>Schwabenakademie</w:t>
            </w:r>
            <w:proofErr w:type="spellEnd"/>
            <w:r w:rsidRPr="006C02EF">
              <w:rPr>
                <w:sz w:val="22"/>
                <w:szCs w:val="22"/>
              </w:rPr>
              <w:t xml:space="preserve">, </w:t>
            </w:r>
            <w:proofErr w:type="spellStart"/>
            <w:r w:rsidRPr="006C02EF">
              <w:rPr>
                <w:sz w:val="22"/>
                <w:szCs w:val="22"/>
              </w:rPr>
              <w:t>Irsee</w:t>
            </w:r>
            <w:proofErr w:type="spellEnd"/>
            <w:r w:rsidRPr="006C02EF">
              <w:rPr>
                <w:sz w:val="22"/>
                <w:szCs w:val="22"/>
              </w:rPr>
              <w:t>, Germany</w:t>
            </w:r>
          </w:p>
        </w:tc>
      </w:tr>
      <w:tr w:rsidR="001D077A" w:rsidRPr="006C02EF" w14:paraId="5862A775" w14:textId="77777777" w:rsidTr="009C6810">
        <w:trPr>
          <w:trHeight w:val="499"/>
        </w:trPr>
        <w:tc>
          <w:tcPr>
            <w:tcW w:w="1312" w:type="dxa"/>
            <w:shd w:val="clear" w:color="auto" w:fill="auto"/>
          </w:tcPr>
          <w:p w14:paraId="096B6FEA" w14:textId="77777777" w:rsidR="001D077A" w:rsidRPr="006C02EF" w:rsidRDefault="00C86678" w:rsidP="00566C77">
            <w:pPr>
              <w:tabs>
                <w:tab w:val="left" w:pos="567"/>
                <w:tab w:val="left" w:pos="1834"/>
              </w:tabs>
              <w:spacing w:before="20" w:line="276" w:lineRule="auto"/>
              <w:ind w:right="-71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 xml:space="preserve">Sept 2012 </w:t>
            </w:r>
          </w:p>
          <w:p w14:paraId="79B120EC" w14:textId="77777777" w:rsidR="001D077A" w:rsidRPr="006C02EF" w:rsidRDefault="001D077A" w:rsidP="00566C77">
            <w:pPr>
              <w:tabs>
                <w:tab w:val="left" w:pos="567"/>
                <w:tab w:val="left" w:pos="1834"/>
              </w:tabs>
              <w:spacing w:after="20" w:line="276" w:lineRule="auto"/>
              <w:ind w:right="-71"/>
              <w:jc w:val="both"/>
              <w:rPr>
                <w:sz w:val="22"/>
                <w:szCs w:val="22"/>
              </w:rPr>
            </w:pPr>
          </w:p>
        </w:tc>
        <w:tc>
          <w:tcPr>
            <w:tcW w:w="7742" w:type="dxa"/>
            <w:shd w:val="clear" w:color="auto" w:fill="auto"/>
          </w:tcPr>
          <w:p w14:paraId="1B48F16D" w14:textId="77777777" w:rsidR="001D077A" w:rsidRPr="006C02EF" w:rsidRDefault="00C86678" w:rsidP="00566C77">
            <w:pPr>
              <w:tabs>
                <w:tab w:val="left" w:pos="567"/>
                <w:tab w:val="left" w:pos="1834"/>
              </w:tabs>
              <w:spacing w:before="20" w:after="20" w:line="276" w:lineRule="auto"/>
              <w:ind w:right="-71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 xml:space="preserve">“Cultivated and constructed memory in the nineteenth-century cemetery in Cagliari”, </w:t>
            </w:r>
            <w:r w:rsidRPr="006C02EF">
              <w:rPr>
                <w:i/>
                <w:sz w:val="22"/>
                <w:szCs w:val="22"/>
              </w:rPr>
              <w:t>Gardening Time</w:t>
            </w:r>
            <w:r w:rsidRPr="006C02EF">
              <w:rPr>
                <w:sz w:val="22"/>
                <w:szCs w:val="22"/>
              </w:rPr>
              <w:t>, European Iron Age conference, University of Cambridge</w:t>
            </w:r>
          </w:p>
        </w:tc>
      </w:tr>
      <w:tr w:rsidR="001D077A" w:rsidRPr="006C02EF" w14:paraId="08D5A6D2" w14:textId="77777777" w:rsidTr="009C6810">
        <w:trPr>
          <w:trHeight w:val="499"/>
        </w:trPr>
        <w:tc>
          <w:tcPr>
            <w:tcW w:w="1312" w:type="dxa"/>
            <w:shd w:val="clear" w:color="auto" w:fill="auto"/>
          </w:tcPr>
          <w:p w14:paraId="5BBF0A92" w14:textId="77777777" w:rsidR="001D077A" w:rsidRPr="006C02EF" w:rsidRDefault="00C86678" w:rsidP="00566C77">
            <w:pPr>
              <w:tabs>
                <w:tab w:val="left" w:pos="567"/>
                <w:tab w:val="left" w:pos="1834"/>
              </w:tabs>
              <w:spacing w:before="20" w:line="276" w:lineRule="auto"/>
              <w:ind w:right="-71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 xml:space="preserve">March 2011 </w:t>
            </w:r>
          </w:p>
          <w:p w14:paraId="4B055F6D" w14:textId="77777777" w:rsidR="001D077A" w:rsidRPr="006C02EF" w:rsidRDefault="001D077A" w:rsidP="00566C77">
            <w:pPr>
              <w:tabs>
                <w:tab w:val="left" w:pos="567"/>
                <w:tab w:val="left" w:pos="1834"/>
              </w:tabs>
              <w:spacing w:after="20" w:line="276" w:lineRule="auto"/>
              <w:ind w:right="-71"/>
              <w:jc w:val="both"/>
              <w:rPr>
                <w:sz w:val="22"/>
                <w:szCs w:val="22"/>
              </w:rPr>
            </w:pPr>
          </w:p>
        </w:tc>
        <w:tc>
          <w:tcPr>
            <w:tcW w:w="7742" w:type="dxa"/>
            <w:shd w:val="clear" w:color="auto" w:fill="auto"/>
          </w:tcPr>
          <w:p w14:paraId="282AB104" w14:textId="77777777" w:rsidR="001D077A" w:rsidRPr="006C02EF" w:rsidRDefault="00C86678" w:rsidP="00566C77">
            <w:pPr>
              <w:tabs>
                <w:tab w:val="left" w:pos="567"/>
                <w:tab w:val="left" w:pos="1834"/>
              </w:tabs>
              <w:spacing w:before="20" w:after="20" w:line="276" w:lineRule="auto"/>
              <w:ind w:right="-71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“Death, architecture and nation: the nineteenth-century Italian cemetery”, Columbia-Cambridge Symposium in Architectural History 2011, University of Cambridge</w:t>
            </w:r>
          </w:p>
        </w:tc>
      </w:tr>
      <w:tr w:rsidR="001D077A" w:rsidRPr="006C02EF" w14:paraId="40766F78" w14:textId="77777777" w:rsidTr="009C6810">
        <w:trPr>
          <w:trHeight w:val="499"/>
        </w:trPr>
        <w:tc>
          <w:tcPr>
            <w:tcW w:w="1312" w:type="dxa"/>
            <w:shd w:val="clear" w:color="auto" w:fill="auto"/>
          </w:tcPr>
          <w:p w14:paraId="076D7AE4" w14:textId="77777777" w:rsidR="001D077A" w:rsidRPr="006C02EF" w:rsidRDefault="00C86678" w:rsidP="00566C77">
            <w:pPr>
              <w:tabs>
                <w:tab w:val="left" w:pos="0"/>
                <w:tab w:val="left" w:pos="1834"/>
              </w:tabs>
              <w:spacing w:before="20" w:line="276" w:lineRule="auto"/>
              <w:ind w:right="-71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 xml:space="preserve">Nov 2010 </w:t>
            </w:r>
          </w:p>
          <w:p w14:paraId="0E1043F0" w14:textId="77777777" w:rsidR="001D077A" w:rsidRPr="006C02EF" w:rsidRDefault="001D077A" w:rsidP="00566C77">
            <w:pPr>
              <w:tabs>
                <w:tab w:val="left" w:pos="567"/>
                <w:tab w:val="left" w:pos="1834"/>
              </w:tabs>
              <w:spacing w:after="20" w:line="276" w:lineRule="auto"/>
              <w:ind w:right="-71"/>
              <w:jc w:val="both"/>
              <w:rPr>
                <w:sz w:val="22"/>
                <w:szCs w:val="22"/>
              </w:rPr>
            </w:pPr>
          </w:p>
        </w:tc>
        <w:tc>
          <w:tcPr>
            <w:tcW w:w="7742" w:type="dxa"/>
            <w:shd w:val="clear" w:color="auto" w:fill="auto"/>
          </w:tcPr>
          <w:p w14:paraId="210B1020" w14:textId="77777777" w:rsidR="001D077A" w:rsidRPr="006C02EF" w:rsidRDefault="00C86678" w:rsidP="00566C77">
            <w:pPr>
              <w:tabs>
                <w:tab w:val="left" w:pos="1834"/>
              </w:tabs>
              <w:spacing w:before="20" w:after="20" w:line="276" w:lineRule="auto"/>
              <w:ind w:right="-71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 xml:space="preserve">“Nineteenth-century Italian cemeteries: the construction of memory”, </w:t>
            </w:r>
            <w:r w:rsidRPr="006C02EF">
              <w:rPr>
                <w:i/>
                <w:sz w:val="22"/>
                <w:szCs w:val="22"/>
              </w:rPr>
              <w:t>Italy and its pasts</w:t>
            </w:r>
            <w:r w:rsidRPr="006C02EF">
              <w:rPr>
                <w:sz w:val="22"/>
                <w:szCs w:val="22"/>
              </w:rPr>
              <w:t>, Annual Conference of the Association for the Study of Modern Italy, London</w:t>
            </w:r>
          </w:p>
        </w:tc>
      </w:tr>
      <w:tr w:rsidR="001D077A" w:rsidRPr="006C02EF" w14:paraId="6A69C854" w14:textId="77777777" w:rsidTr="009C6810">
        <w:trPr>
          <w:trHeight w:val="499"/>
        </w:trPr>
        <w:tc>
          <w:tcPr>
            <w:tcW w:w="1312" w:type="dxa"/>
            <w:shd w:val="clear" w:color="auto" w:fill="auto"/>
          </w:tcPr>
          <w:p w14:paraId="1A9F3240" w14:textId="77777777" w:rsidR="001D077A" w:rsidRPr="006C02EF" w:rsidRDefault="00C86678" w:rsidP="00566C77">
            <w:pPr>
              <w:tabs>
                <w:tab w:val="left" w:pos="0"/>
                <w:tab w:val="left" w:pos="1834"/>
              </w:tabs>
              <w:spacing w:before="20" w:line="276" w:lineRule="auto"/>
              <w:ind w:right="-71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 xml:space="preserve">June 2010 </w:t>
            </w:r>
          </w:p>
          <w:p w14:paraId="68578B0D" w14:textId="77777777" w:rsidR="001D077A" w:rsidRPr="006C02EF" w:rsidRDefault="001D077A" w:rsidP="00566C77">
            <w:pPr>
              <w:tabs>
                <w:tab w:val="left" w:pos="0"/>
                <w:tab w:val="left" w:pos="1834"/>
              </w:tabs>
              <w:spacing w:after="20" w:line="276" w:lineRule="auto"/>
              <w:ind w:right="-71"/>
              <w:jc w:val="both"/>
              <w:rPr>
                <w:sz w:val="22"/>
                <w:szCs w:val="22"/>
              </w:rPr>
            </w:pPr>
          </w:p>
        </w:tc>
        <w:tc>
          <w:tcPr>
            <w:tcW w:w="7742" w:type="dxa"/>
            <w:shd w:val="clear" w:color="auto" w:fill="auto"/>
          </w:tcPr>
          <w:p w14:paraId="017E6EB5" w14:textId="77777777" w:rsidR="001D077A" w:rsidRPr="006C02EF" w:rsidRDefault="00C86678" w:rsidP="00566C77">
            <w:pPr>
              <w:tabs>
                <w:tab w:val="left" w:pos="0"/>
                <w:tab w:val="left" w:pos="1834"/>
              </w:tabs>
              <w:spacing w:before="20" w:after="20" w:line="276" w:lineRule="auto"/>
              <w:ind w:right="-71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“The architecture of death in nineteenth-century Italy”, Death, Commemoration and Memory conference, University of Edinburgh</w:t>
            </w:r>
          </w:p>
        </w:tc>
      </w:tr>
      <w:tr w:rsidR="001D077A" w:rsidRPr="006C02EF" w14:paraId="4B0EF517" w14:textId="77777777" w:rsidTr="009C6810">
        <w:trPr>
          <w:trHeight w:val="499"/>
        </w:trPr>
        <w:tc>
          <w:tcPr>
            <w:tcW w:w="1312" w:type="dxa"/>
            <w:shd w:val="clear" w:color="auto" w:fill="auto"/>
          </w:tcPr>
          <w:p w14:paraId="77372FA8" w14:textId="77777777" w:rsidR="001D077A" w:rsidRPr="006C02EF" w:rsidRDefault="00C86678" w:rsidP="00566C77">
            <w:pPr>
              <w:tabs>
                <w:tab w:val="left" w:pos="567"/>
                <w:tab w:val="left" w:pos="1834"/>
              </w:tabs>
              <w:spacing w:before="20" w:line="276" w:lineRule="auto"/>
              <w:ind w:right="-71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April 2009</w:t>
            </w:r>
          </w:p>
          <w:p w14:paraId="1B2C2FFA" w14:textId="77777777" w:rsidR="001D077A" w:rsidRPr="006C02EF" w:rsidRDefault="001D077A" w:rsidP="00566C77">
            <w:pPr>
              <w:tabs>
                <w:tab w:val="left" w:pos="0"/>
                <w:tab w:val="left" w:pos="1834"/>
              </w:tabs>
              <w:spacing w:line="276" w:lineRule="auto"/>
              <w:ind w:right="-71"/>
              <w:jc w:val="both"/>
              <w:rPr>
                <w:sz w:val="22"/>
                <w:szCs w:val="22"/>
              </w:rPr>
            </w:pPr>
          </w:p>
          <w:p w14:paraId="09394BB0" w14:textId="77777777" w:rsidR="001D077A" w:rsidRPr="006C02EF" w:rsidRDefault="001D077A" w:rsidP="00566C77">
            <w:pPr>
              <w:tabs>
                <w:tab w:val="left" w:pos="0"/>
                <w:tab w:val="left" w:pos="1834"/>
              </w:tabs>
              <w:spacing w:after="20" w:line="276" w:lineRule="auto"/>
              <w:ind w:left="-75" w:right="-71"/>
              <w:jc w:val="both"/>
              <w:rPr>
                <w:sz w:val="22"/>
                <w:szCs w:val="22"/>
              </w:rPr>
            </w:pPr>
          </w:p>
        </w:tc>
        <w:tc>
          <w:tcPr>
            <w:tcW w:w="7742" w:type="dxa"/>
            <w:shd w:val="clear" w:color="auto" w:fill="auto"/>
          </w:tcPr>
          <w:p w14:paraId="76194573" w14:textId="77777777" w:rsidR="001D077A" w:rsidRPr="006C02EF" w:rsidRDefault="00C86678" w:rsidP="00566C77">
            <w:pPr>
              <w:tabs>
                <w:tab w:val="left" w:pos="0"/>
                <w:tab w:val="left" w:pos="1834"/>
              </w:tabs>
              <w:spacing w:before="20" w:line="276" w:lineRule="auto"/>
              <w:ind w:right="-71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lastRenderedPageBreak/>
              <w:t xml:space="preserve">“Private and public memory: the </w:t>
            </w:r>
            <w:proofErr w:type="spellStart"/>
            <w:r w:rsidRPr="006C02EF">
              <w:rPr>
                <w:sz w:val="22"/>
                <w:szCs w:val="22"/>
              </w:rPr>
              <w:t>Staglieno</w:t>
            </w:r>
            <w:proofErr w:type="spellEnd"/>
            <w:r w:rsidRPr="006C02EF">
              <w:rPr>
                <w:sz w:val="22"/>
                <w:szCs w:val="22"/>
              </w:rPr>
              <w:t xml:space="preserve"> cemetery in Genoa”, The Irish Association of Art Historians Study Day, Dublin</w:t>
            </w:r>
          </w:p>
          <w:p w14:paraId="428A348E" w14:textId="77777777" w:rsidR="001D077A" w:rsidRPr="006C02EF" w:rsidRDefault="001D077A" w:rsidP="00566C77">
            <w:pPr>
              <w:tabs>
                <w:tab w:val="left" w:pos="0"/>
                <w:tab w:val="left" w:pos="1834"/>
              </w:tabs>
              <w:spacing w:after="20" w:line="276" w:lineRule="auto"/>
              <w:ind w:right="-71"/>
              <w:jc w:val="both"/>
              <w:rPr>
                <w:sz w:val="22"/>
                <w:szCs w:val="22"/>
              </w:rPr>
            </w:pPr>
          </w:p>
        </w:tc>
      </w:tr>
    </w:tbl>
    <w:p w14:paraId="17DD5477" w14:textId="4C6D3FE5" w:rsidR="001D077A" w:rsidRPr="006C02EF" w:rsidRDefault="006B567F" w:rsidP="00566C77">
      <w:pPr>
        <w:pBdr>
          <w:top w:val="single" w:sz="4" w:space="1" w:color="000000"/>
        </w:pBdr>
        <w:tabs>
          <w:tab w:val="left" w:pos="567"/>
          <w:tab w:val="left" w:pos="1834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</w:t>
      </w:r>
      <w:r w:rsidR="00C86678" w:rsidRPr="006C02EF">
        <w:rPr>
          <w:b/>
          <w:sz w:val="22"/>
          <w:szCs w:val="22"/>
        </w:rPr>
        <w:t>anel contributions</w:t>
      </w:r>
    </w:p>
    <w:tbl>
      <w:tblPr>
        <w:tblStyle w:val="af0"/>
        <w:tblW w:w="9568" w:type="dxa"/>
        <w:tblLayout w:type="fixed"/>
        <w:tblLook w:val="0400" w:firstRow="0" w:lastRow="0" w:firstColumn="0" w:lastColumn="0" w:noHBand="0" w:noVBand="1"/>
      </w:tblPr>
      <w:tblGrid>
        <w:gridCol w:w="1396"/>
        <w:gridCol w:w="8172"/>
      </w:tblGrid>
      <w:tr w:rsidR="00E04E66" w:rsidRPr="006C02EF" w14:paraId="6F95889D" w14:textId="77777777" w:rsidTr="00E04E66">
        <w:trPr>
          <w:trHeight w:val="348"/>
        </w:trPr>
        <w:tc>
          <w:tcPr>
            <w:tcW w:w="1396" w:type="dxa"/>
            <w:shd w:val="clear" w:color="auto" w:fill="auto"/>
          </w:tcPr>
          <w:p w14:paraId="44EB9EA2" w14:textId="046D78D5" w:rsidR="00E04E66" w:rsidRPr="006C02EF" w:rsidRDefault="00E04E66" w:rsidP="00566C77">
            <w:pPr>
              <w:tabs>
                <w:tab w:val="left" w:pos="1580"/>
              </w:tabs>
              <w:spacing w:line="276" w:lineRule="auto"/>
              <w:ind w:left="-114" w:right="4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June 2024</w:t>
            </w:r>
          </w:p>
        </w:tc>
        <w:tc>
          <w:tcPr>
            <w:tcW w:w="8172" w:type="dxa"/>
            <w:shd w:val="clear" w:color="auto" w:fill="auto"/>
          </w:tcPr>
          <w:p w14:paraId="1E3197B4" w14:textId="2DABB45B" w:rsidR="00E04E66" w:rsidRPr="006C02EF" w:rsidRDefault="00E04E66" w:rsidP="00566C77">
            <w:pPr>
              <w:spacing w:line="276" w:lineRule="auto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“Why teach about the Resistance and Fascism today?”, AAIS conference, Sorrento</w:t>
            </w:r>
          </w:p>
        </w:tc>
      </w:tr>
      <w:tr w:rsidR="001D077A" w:rsidRPr="006C02EF" w14:paraId="69EF313E" w14:textId="77777777" w:rsidTr="009C6810">
        <w:trPr>
          <w:trHeight w:val="584"/>
        </w:trPr>
        <w:tc>
          <w:tcPr>
            <w:tcW w:w="1396" w:type="dxa"/>
            <w:shd w:val="clear" w:color="auto" w:fill="auto"/>
          </w:tcPr>
          <w:p w14:paraId="20FE1C4B" w14:textId="77777777" w:rsidR="001D077A" w:rsidRPr="006C02EF" w:rsidRDefault="00C86678" w:rsidP="00566C77">
            <w:pPr>
              <w:tabs>
                <w:tab w:val="left" w:pos="1580"/>
              </w:tabs>
              <w:spacing w:line="276" w:lineRule="auto"/>
              <w:ind w:left="-114" w:right="49"/>
              <w:jc w:val="both"/>
              <w:rPr>
                <w:color w:val="000000"/>
                <w:sz w:val="22"/>
                <w:szCs w:val="22"/>
              </w:rPr>
            </w:pPr>
            <w:r w:rsidRPr="006C02EF">
              <w:rPr>
                <w:color w:val="000000"/>
                <w:sz w:val="22"/>
                <w:szCs w:val="22"/>
              </w:rPr>
              <w:t>March 2022</w:t>
            </w:r>
          </w:p>
        </w:tc>
        <w:tc>
          <w:tcPr>
            <w:tcW w:w="8172" w:type="dxa"/>
            <w:shd w:val="clear" w:color="auto" w:fill="auto"/>
          </w:tcPr>
          <w:p w14:paraId="4F903286" w14:textId="77777777" w:rsidR="001D077A" w:rsidRPr="006C02EF" w:rsidRDefault="00C86678" w:rsidP="00566C77">
            <w:pPr>
              <w:spacing w:line="276" w:lineRule="auto"/>
              <w:rPr>
                <w:sz w:val="22"/>
                <w:szCs w:val="22"/>
              </w:rPr>
            </w:pPr>
            <w:r w:rsidRPr="006C02EF">
              <w:rPr>
                <w:color w:val="222222"/>
                <w:sz w:val="22"/>
                <w:szCs w:val="22"/>
              </w:rPr>
              <w:t>“Modern Architecture, Empire and Race in Fascist Italy”, book presentation,</w:t>
            </w:r>
            <w:r w:rsidRPr="006C02EF">
              <w:rPr>
                <w:color w:val="000000"/>
                <w:sz w:val="22"/>
                <w:szCs w:val="22"/>
              </w:rPr>
              <w:t xml:space="preserve"> </w:t>
            </w:r>
            <w:r w:rsidRPr="006C02EF">
              <w:rPr>
                <w:color w:val="222222"/>
                <w:sz w:val="22"/>
                <w:szCs w:val="22"/>
                <w:highlight w:val="white"/>
              </w:rPr>
              <w:t>CENTRA (Centre for the History of Racism and Anti-Racism in Modern Italy), Genoa</w:t>
            </w:r>
          </w:p>
        </w:tc>
      </w:tr>
      <w:tr w:rsidR="001D077A" w:rsidRPr="006C02EF" w14:paraId="64FF011C" w14:textId="77777777" w:rsidTr="009C6810">
        <w:trPr>
          <w:trHeight w:val="333"/>
        </w:trPr>
        <w:tc>
          <w:tcPr>
            <w:tcW w:w="1396" w:type="dxa"/>
            <w:shd w:val="clear" w:color="auto" w:fill="auto"/>
          </w:tcPr>
          <w:p w14:paraId="18410D50" w14:textId="77777777" w:rsidR="001D077A" w:rsidRPr="006C02EF" w:rsidRDefault="00C86678" w:rsidP="00566C77">
            <w:pPr>
              <w:tabs>
                <w:tab w:val="left" w:pos="1580"/>
              </w:tabs>
              <w:spacing w:line="276" w:lineRule="auto"/>
              <w:ind w:left="-114" w:right="49"/>
              <w:jc w:val="both"/>
              <w:rPr>
                <w:color w:val="000000"/>
                <w:sz w:val="22"/>
                <w:szCs w:val="22"/>
              </w:rPr>
            </w:pPr>
            <w:r w:rsidRPr="006C02EF">
              <w:rPr>
                <w:color w:val="000000"/>
                <w:sz w:val="22"/>
                <w:szCs w:val="22"/>
              </w:rPr>
              <w:t>Oct 2021</w:t>
            </w:r>
          </w:p>
        </w:tc>
        <w:tc>
          <w:tcPr>
            <w:tcW w:w="8172" w:type="dxa"/>
            <w:shd w:val="clear" w:color="auto" w:fill="auto"/>
          </w:tcPr>
          <w:p w14:paraId="12A87E39" w14:textId="77777777" w:rsidR="001D077A" w:rsidRPr="006C02EF" w:rsidRDefault="00C86678" w:rsidP="00566C77">
            <w:pPr>
              <w:tabs>
                <w:tab w:val="left" w:pos="1580"/>
              </w:tabs>
              <w:spacing w:line="276" w:lineRule="auto"/>
              <w:ind w:right="49"/>
              <w:jc w:val="both"/>
              <w:rPr>
                <w:color w:val="000000"/>
                <w:sz w:val="22"/>
                <w:szCs w:val="22"/>
              </w:rPr>
            </w:pPr>
            <w:r w:rsidRPr="006C02EF">
              <w:rPr>
                <w:color w:val="000000"/>
                <w:sz w:val="22"/>
                <w:szCs w:val="22"/>
              </w:rPr>
              <w:t>“Fascist martyrs”, British School at Rome</w:t>
            </w:r>
          </w:p>
        </w:tc>
      </w:tr>
      <w:tr w:rsidR="001D077A" w:rsidRPr="006C02EF" w14:paraId="29F13035" w14:textId="77777777" w:rsidTr="009C6810">
        <w:trPr>
          <w:trHeight w:val="313"/>
        </w:trPr>
        <w:tc>
          <w:tcPr>
            <w:tcW w:w="1396" w:type="dxa"/>
            <w:shd w:val="clear" w:color="auto" w:fill="auto"/>
          </w:tcPr>
          <w:p w14:paraId="25DA760D" w14:textId="77777777" w:rsidR="001D077A" w:rsidRPr="006C02EF" w:rsidRDefault="00C86678" w:rsidP="00566C77">
            <w:pPr>
              <w:tabs>
                <w:tab w:val="left" w:pos="1580"/>
              </w:tabs>
              <w:spacing w:line="276" w:lineRule="auto"/>
              <w:ind w:left="-114" w:right="49"/>
              <w:jc w:val="both"/>
              <w:rPr>
                <w:color w:val="000000"/>
                <w:sz w:val="22"/>
                <w:szCs w:val="22"/>
              </w:rPr>
            </w:pPr>
            <w:r w:rsidRPr="006C02EF">
              <w:rPr>
                <w:color w:val="000000"/>
                <w:sz w:val="22"/>
                <w:szCs w:val="22"/>
              </w:rPr>
              <w:t>Nov 2020</w:t>
            </w:r>
          </w:p>
        </w:tc>
        <w:tc>
          <w:tcPr>
            <w:tcW w:w="8172" w:type="dxa"/>
            <w:shd w:val="clear" w:color="auto" w:fill="auto"/>
          </w:tcPr>
          <w:p w14:paraId="48EF9342" w14:textId="77777777" w:rsidR="001D077A" w:rsidRPr="006C02EF" w:rsidRDefault="00C86678" w:rsidP="00566C77">
            <w:pPr>
              <w:tabs>
                <w:tab w:val="left" w:pos="1580"/>
              </w:tabs>
              <w:spacing w:line="276" w:lineRule="auto"/>
              <w:ind w:right="49"/>
              <w:jc w:val="both"/>
              <w:rPr>
                <w:color w:val="000000"/>
                <w:sz w:val="22"/>
                <w:szCs w:val="22"/>
              </w:rPr>
            </w:pPr>
            <w:r w:rsidRPr="006C02EF">
              <w:rPr>
                <w:color w:val="000000"/>
                <w:sz w:val="22"/>
                <w:szCs w:val="22"/>
              </w:rPr>
              <w:t>“Emotional Arenas”, book presentation, MPI Berlin</w:t>
            </w:r>
          </w:p>
        </w:tc>
      </w:tr>
      <w:tr w:rsidR="001D077A" w:rsidRPr="006C02EF" w14:paraId="2638DA81" w14:textId="77777777" w:rsidTr="009C6810">
        <w:trPr>
          <w:trHeight w:val="367"/>
        </w:trPr>
        <w:tc>
          <w:tcPr>
            <w:tcW w:w="1396" w:type="dxa"/>
            <w:shd w:val="clear" w:color="auto" w:fill="auto"/>
          </w:tcPr>
          <w:p w14:paraId="24D323F1" w14:textId="77777777" w:rsidR="001D077A" w:rsidRPr="006C02EF" w:rsidRDefault="00C86678" w:rsidP="00566C77">
            <w:pPr>
              <w:tabs>
                <w:tab w:val="left" w:pos="1580"/>
              </w:tabs>
              <w:spacing w:line="276" w:lineRule="auto"/>
              <w:ind w:left="-114" w:right="49"/>
              <w:jc w:val="both"/>
              <w:rPr>
                <w:color w:val="000000"/>
                <w:sz w:val="22"/>
                <w:szCs w:val="22"/>
              </w:rPr>
            </w:pPr>
            <w:r w:rsidRPr="006C02EF">
              <w:rPr>
                <w:color w:val="000000"/>
                <w:sz w:val="22"/>
                <w:szCs w:val="22"/>
              </w:rPr>
              <w:t>Sept 2020</w:t>
            </w:r>
          </w:p>
        </w:tc>
        <w:tc>
          <w:tcPr>
            <w:tcW w:w="8172" w:type="dxa"/>
            <w:shd w:val="clear" w:color="auto" w:fill="auto"/>
          </w:tcPr>
          <w:p w14:paraId="5316A15A" w14:textId="77777777" w:rsidR="001D077A" w:rsidRPr="006C02EF" w:rsidRDefault="00C86678" w:rsidP="00566C77">
            <w:pPr>
              <w:tabs>
                <w:tab w:val="left" w:pos="1580"/>
              </w:tabs>
              <w:spacing w:line="276" w:lineRule="auto"/>
              <w:ind w:right="49"/>
              <w:jc w:val="both"/>
              <w:rPr>
                <w:color w:val="000000"/>
                <w:sz w:val="22"/>
                <w:szCs w:val="22"/>
              </w:rPr>
            </w:pPr>
            <w:r w:rsidRPr="006C02EF">
              <w:rPr>
                <w:color w:val="000000"/>
                <w:sz w:val="22"/>
                <w:szCs w:val="22"/>
              </w:rPr>
              <w:t>“Contested Heritage”, Twentieth-Century Society, online event</w:t>
            </w:r>
          </w:p>
        </w:tc>
      </w:tr>
      <w:tr w:rsidR="001D077A" w:rsidRPr="006C02EF" w14:paraId="73308848" w14:textId="77777777" w:rsidTr="009C6810">
        <w:trPr>
          <w:trHeight w:val="389"/>
        </w:trPr>
        <w:tc>
          <w:tcPr>
            <w:tcW w:w="1396" w:type="dxa"/>
            <w:shd w:val="clear" w:color="auto" w:fill="auto"/>
          </w:tcPr>
          <w:p w14:paraId="6E235469" w14:textId="77777777" w:rsidR="001D077A" w:rsidRPr="006C02EF" w:rsidRDefault="00C86678" w:rsidP="00566C77">
            <w:pPr>
              <w:tabs>
                <w:tab w:val="left" w:pos="1580"/>
              </w:tabs>
              <w:spacing w:line="276" w:lineRule="auto"/>
              <w:ind w:left="-114" w:right="49"/>
              <w:jc w:val="both"/>
              <w:rPr>
                <w:color w:val="000000"/>
                <w:sz w:val="22"/>
                <w:szCs w:val="22"/>
              </w:rPr>
            </w:pPr>
            <w:r w:rsidRPr="006C02EF">
              <w:rPr>
                <w:color w:val="000000"/>
                <w:sz w:val="22"/>
                <w:szCs w:val="22"/>
              </w:rPr>
              <w:t>July 2019</w:t>
            </w:r>
          </w:p>
        </w:tc>
        <w:tc>
          <w:tcPr>
            <w:tcW w:w="8172" w:type="dxa"/>
            <w:shd w:val="clear" w:color="auto" w:fill="auto"/>
          </w:tcPr>
          <w:p w14:paraId="5C6A4045" w14:textId="77777777" w:rsidR="001D077A" w:rsidRPr="006C02EF" w:rsidRDefault="00C86678" w:rsidP="00566C77">
            <w:pPr>
              <w:tabs>
                <w:tab w:val="left" w:pos="1580"/>
              </w:tabs>
              <w:spacing w:line="276" w:lineRule="auto"/>
              <w:ind w:right="49"/>
              <w:jc w:val="both"/>
              <w:rPr>
                <w:color w:val="000000"/>
                <w:sz w:val="22"/>
                <w:szCs w:val="22"/>
              </w:rPr>
            </w:pPr>
            <w:r w:rsidRPr="006C02EF">
              <w:rPr>
                <w:color w:val="000000"/>
                <w:sz w:val="22"/>
                <w:szCs w:val="22"/>
              </w:rPr>
              <w:t>“Fascist exemplars: past and present”, Cambridge</w:t>
            </w:r>
          </w:p>
        </w:tc>
      </w:tr>
      <w:tr w:rsidR="001D077A" w:rsidRPr="006C02EF" w14:paraId="62942F22" w14:textId="77777777" w:rsidTr="009C6810">
        <w:trPr>
          <w:trHeight w:val="374"/>
        </w:trPr>
        <w:tc>
          <w:tcPr>
            <w:tcW w:w="1396" w:type="dxa"/>
            <w:shd w:val="clear" w:color="auto" w:fill="auto"/>
          </w:tcPr>
          <w:p w14:paraId="27E91D9B" w14:textId="77777777" w:rsidR="001D077A" w:rsidRPr="006C02EF" w:rsidRDefault="00C86678" w:rsidP="00566C77">
            <w:pPr>
              <w:tabs>
                <w:tab w:val="left" w:pos="1580"/>
              </w:tabs>
              <w:spacing w:line="276" w:lineRule="auto"/>
              <w:ind w:left="-114" w:right="49"/>
              <w:jc w:val="both"/>
              <w:rPr>
                <w:sz w:val="22"/>
                <w:szCs w:val="22"/>
              </w:rPr>
            </w:pPr>
            <w:r w:rsidRPr="006C02EF">
              <w:rPr>
                <w:color w:val="000000"/>
                <w:sz w:val="22"/>
                <w:szCs w:val="22"/>
              </w:rPr>
              <w:t xml:space="preserve">June 2018  </w:t>
            </w:r>
          </w:p>
        </w:tc>
        <w:tc>
          <w:tcPr>
            <w:tcW w:w="8172" w:type="dxa"/>
            <w:shd w:val="clear" w:color="auto" w:fill="auto"/>
          </w:tcPr>
          <w:p w14:paraId="35218911" w14:textId="77777777" w:rsidR="001D077A" w:rsidRPr="006C02EF" w:rsidRDefault="00C86678" w:rsidP="00566C77">
            <w:pPr>
              <w:tabs>
                <w:tab w:val="left" w:pos="1580"/>
              </w:tabs>
              <w:spacing w:line="276" w:lineRule="auto"/>
              <w:ind w:right="49"/>
              <w:jc w:val="both"/>
              <w:rPr>
                <w:sz w:val="22"/>
                <w:szCs w:val="22"/>
              </w:rPr>
            </w:pPr>
            <w:r w:rsidRPr="006C02EF">
              <w:rPr>
                <w:color w:val="000000"/>
                <w:sz w:val="22"/>
                <w:szCs w:val="22"/>
              </w:rPr>
              <w:t xml:space="preserve">“What </w:t>
            </w:r>
            <w:proofErr w:type="gramStart"/>
            <w:r w:rsidRPr="006C02EF">
              <w:rPr>
                <w:color w:val="000000"/>
                <w:sz w:val="22"/>
                <w:szCs w:val="22"/>
              </w:rPr>
              <w:t>remains?:</w:t>
            </w:r>
            <w:proofErr w:type="gramEnd"/>
            <w:r w:rsidRPr="006C02EF">
              <w:rPr>
                <w:color w:val="000000"/>
                <w:sz w:val="22"/>
                <w:szCs w:val="22"/>
              </w:rPr>
              <w:t xml:space="preserve"> Fascist and National Socialist antiquities and </w:t>
            </w:r>
            <w:proofErr w:type="spellStart"/>
            <w:r w:rsidRPr="006C02EF">
              <w:rPr>
                <w:color w:val="000000"/>
                <w:sz w:val="22"/>
                <w:szCs w:val="22"/>
              </w:rPr>
              <w:t>materialities</w:t>
            </w:r>
            <w:proofErr w:type="spellEnd"/>
            <w:r w:rsidRPr="006C02EF">
              <w:rPr>
                <w:color w:val="000000"/>
                <w:sz w:val="22"/>
                <w:szCs w:val="22"/>
              </w:rPr>
              <w:t>”, Cambridge</w:t>
            </w:r>
          </w:p>
        </w:tc>
      </w:tr>
      <w:tr w:rsidR="001D077A" w:rsidRPr="006C02EF" w14:paraId="5E5E6DD4" w14:textId="77777777" w:rsidTr="009C6810">
        <w:trPr>
          <w:trHeight w:val="375"/>
        </w:trPr>
        <w:tc>
          <w:tcPr>
            <w:tcW w:w="1396" w:type="dxa"/>
            <w:shd w:val="clear" w:color="auto" w:fill="auto"/>
          </w:tcPr>
          <w:p w14:paraId="69E12303" w14:textId="77777777" w:rsidR="001D077A" w:rsidRPr="006C02EF" w:rsidRDefault="00C86678" w:rsidP="00566C77">
            <w:pPr>
              <w:spacing w:line="276" w:lineRule="auto"/>
              <w:ind w:left="-114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July 2017</w:t>
            </w:r>
          </w:p>
        </w:tc>
        <w:tc>
          <w:tcPr>
            <w:tcW w:w="8172" w:type="dxa"/>
            <w:shd w:val="clear" w:color="auto" w:fill="auto"/>
          </w:tcPr>
          <w:p w14:paraId="7D0906FF" w14:textId="77777777" w:rsidR="001D077A" w:rsidRPr="006C02EF" w:rsidRDefault="00C86678" w:rsidP="00566C77">
            <w:pPr>
              <w:spacing w:line="276" w:lineRule="auto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“The Road from War to Peace”, European Year of Cultural Heritage, Brussels</w:t>
            </w:r>
          </w:p>
        </w:tc>
      </w:tr>
      <w:tr w:rsidR="001D077A" w:rsidRPr="006C02EF" w14:paraId="730867B4" w14:textId="77777777" w:rsidTr="009C6810">
        <w:trPr>
          <w:trHeight w:val="760"/>
        </w:trPr>
        <w:tc>
          <w:tcPr>
            <w:tcW w:w="1396" w:type="dxa"/>
            <w:shd w:val="clear" w:color="auto" w:fill="auto"/>
          </w:tcPr>
          <w:p w14:paraId="67A84E55" w14:textId="77777777" w:rsidR="001D077A" w:rsidRPr="006C02EF" w:rsidRDefault="00C86678" w:rsidP="00566C77">
            <w:pPr>
              <w:tabs>
                <w:tab w:val="left" w:pos="142"/>
                <w:tab w:val="left" w:pos="1843"/>
              </w:tabs>
              <w:spacing w:line="276" w:lineRule="auto"/>
              <w:ind w:left="-114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June 2017</w:t>
            </w:r>
          </w:p>
          <w:p w14:paraId="3ED1F76F" w14:textId="77777777" w:rsidR="001D077A" w:rsidRPr="006C02EF" w:rsidRDefault="001D077A" w:rsidP="00566C77">
            <w:pPr>
              <w:tabs>
                <w:tab w:val="left" w:pos="142"/>
                <w:tab w:val="left" w:pos="1843"/>
              </w:tabs>
              <w:spacing w:line="276" w:lineRule="auto"/>
              <w:ind w:left="-114"/>
              <w:rPr>
                <w:b/>
                <w:sz w:val="22"/>
                <w:szCs w:val="22"/>
              </w:rPr>
            </w:pPr>
          </w:p>
        </w:tc>
        <w:tc>
          <w:tcPr>
            <w:tcW w:w="8172" w:type="dxa"/>
            <w:shd w:val="clear" w:color="auto" w:fill="auto"/>
          </w:tcPr>
          <w:p w14:paraId="180E2E06" w14:textId="77777777" w:rsidR="001D077A" w:rsidRPr="006C02EF" w:rsidRDefault="00C86678" w:rsidP="00566C77">
            <w:pPr>
              <w:tabs>
                <w:tab w:val="left" w:pos="0"/>
                <w:tab w:val="left" w:pos="1701"/>
              </w:tabs>
              <w:spacing w:line="276" w:lineRule="auto"/>
              <w:ind w:right="-122"/>
              <w:rPr>
                <w:b/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 xml:space="preserve">“Challenges in the comparative history of Italian Fascism and German National Socialism”, </w:t>
            </w:r>
            <w:r w:rsidRPr="006C02EF">
              <w:rPr>
                <w:i/>
                <w:color w:val="1A1A1A"/>
                <w:sz w:val="22"/>
                <w:szCs w:val="22"/>
              </w:rPr>
              <w:t>Politicizing the social and cultural in the history of Fascist Italy and Nazi Germany</w:t>
            </w:r>
            <w:r w:rsidRPr="006C02EF">
              <w:rPr>
                <w:sz w:val="22"/>
                <w:szCs w:val="22"/>
              </w:rPr>
              <w:t>, international workshop, University of Cambridge</w:t>
            </w:r>
          </w:p>
        </w:tc>
      </w:tr>
      <w:tr w:rsidR="001D077A" w:rsidRPr="006C02EF" w14:paraId="3DBD7AD7" w14:textId="77777777" w:rsidTr="009C6810">
        <w:trPr>
          <w:trHeight w:val="309"/>
        </w:trPr>
        <w:tc>
          <w:tcPr>
            <w:tcW w:w="1396" w:type="dxa"/>
            <w:shd w:val="clear" w:color="auto" w:fill="auto"/>
          </w:tcPr>
          <w:p w14:paraId="247F6831" w14:textId="77777777" w:rsidR="001D077A" w:rsidRPr="006C02EF" w:rsidRDefault="00C86678" w:rsidP="00566C77">
            <w:pPr>
              <w:tabs>
                <w:tab w:val="left" w:pos="142"/>
                <w:tab w:val="left" w:pos="1843"/>
              </w:tabs>
              <w:spacing w:line="276" w:lineRule="auto"/>
              <w:ind w:left="-114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June 2017</w:t>
            </w:r>
          </w:p>
        </w:tc>
        <w:tc>
          <w:tcPr>
            <w:tcW w:w="8172" w:type="dxa"/>
            <w:shd w:val="clear" w:color="auto" w:fill="auto"/>
          </w:tcPr>
          <w:p w14:paraId="46CCE6C2" w14:textId="77777777" w:rsidR="001D077A" w:rsidRPr="006C02EF" w:rsidRDefault="00C86678" w:rsidP="00566C77">
            <w:pPr>
              <w:tabs>
                <w:tab w:val="left" w:pos="0"/>
                <w:tab w:val="left" w:pos="1701"/>
              </w:tabs>
              <w:spacing w:line="276" w:lineRule="auto"/>
              <w:ind w:right="-122"/>
              <w:rPr>
                <w:i/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 xml:space="preserve">“Definitions of fascism”, </w:t>
            </w:r>
            <w:r w:rsidRPr="006C02EF">
              <w:rPr>
                <w:i/>
                <w:sz w:val="22"/>
                <w:szCs w:val="22"/>
              </w:rPr>
              <w:t>Understanding Modern Fascism</w:t>
            </w:r>
            <w:r w:rsidRPr="006C02EF">
              <w:rPr>
                <w:sz w:val="22"/>
                <w:szCs w:val="22"/>
              </w:rPr>
              <w:t>, University of York</w:t>
            </w:r>
          </w:p>
        </w:tc>
      </w:tr>
      <w:tr w:rsidR="001D077A" w:rsidRPr="006C02EF" w14:paraId="7D41A568" w14:textId="77777777" w:rsidTr="009C6810">
        <w:trPr>
          <w:trHeight w:val="460"/>
        </w:trPr>
        <w:tc>
          <w:tcPr>
            <w:tcW w:w="1396" w:type="dxa"/>
            <w:shd w:val="clear" w:color="auto" w:fill="auto"/>
          </w:tcPr>
          <w:p w14:paraId="291E6632" w14:textId="77777777" w:rsidR="001D077A" w:rsidRPr="006C02EF" w:rsidRDefault="00C86678" w:rsidP="00566C77">
            <w:pPr>
              <w:tabs>
                <w:tab w:val="left" w:pos="142"/>
                <w:tab w:val="left" w:pos="1843"/>
              </w:tabs>
              <w:spacing w:line="276" w:lineRule="auto"/>
              <w:ind w:left="-114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April 2015</w:t>
            </w:r>
          </w:p>
        </w:tc>
        <w:tc>
          <w:tcPr>
            <w:tcW w:w="8172" w:type="dxa"/>
            <w:shd w:val="clear" w:color="auto" w:fill="auto"/>
          </w:tcPr>
          <w:p w14:paraId="420D34F2" w14:textId="77777777" w:rsidR="001D077A" w:rsidRDefault="00C86678" w:rsidP="00566C77">
            <w:pPr>
              <w:tabs>
                <w:tab w:val="left" w:pos="0"/>
                <w:tab w:val="left" w:pos="1701"/>
              </w:tabs>
              <w:spacing w:line="276" w:lineRule="auto"/>
              <w:ind w:right="-122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“The social role of the architectural historian”, the Society of Architectural Historians of Great Britain Graduate Forum</w:t>
            </w:r>
          </w:p>
          <w:p w14:paraId="4649189A" w14:textId="7885DA1B" w:rsidR="00305DE9" w:rsidRPr="006C02EF" w:rsidRDefault="00305DE9" w:rsidP="00566C77">
            <w:pPr>
              <w:tabs>
                <w:tab w:val="left" w:pos="0"/>
                <w:tab w:val="left" w:pos="1701"/>
              </w:tabs>
              <w:spacing w:line="276" w:lineRule="auto"/>
              <w:ind w:right="-122"/>
              <w:rPr>
                <w:sz w:val="22"/>
                <w:szCs w:val="22"/>
              </w:rPr>
            </w:pPr>
          </w:p>
        </w:tc>
      </w:tr>
    </w:tbl>
    <w:p w14:paraId="5A738256" w14:textId="77777777" w:rsidR="001D077A" w:rsidRPr="006C02EF" w:rsidRDefault="00C86678" w:rsidP="00566C77">
      <w:pPr>
        <w:pBdr>
          <w:top w:val="single" w:sz="4" w:space="1" w:color="000000"/>
        </w:pBdr>
        <w:tabs>
          <w:tab w:val="left" w:pos="567"/>
          <w:tab w:val="left" w:pos="1834"/>
        </w:tabs>
        <w:spacing w:line="276" w:lineRule="auto"/>
        <w:jc w:val="both"/>
        <w:rPr>
          <w:b/>
          <w:sz w:val="22"/>
          <w:szCs w:val="22"/>
        </w:rPr>
      </w:pPr>
      <w:r w:rsidRPr="006C02EF">
        <w:rPr>
          <w:b/>
          <w:sz w:val="22"/>
          <w:szCs w:val="22"/>
        </w:rPr>
        <w:t>Conferences organized</w:t>
      </w:r>
    </w:p>
    <w:tbl>
      <w:tblPr>
        <w:tblStyle w:val="af1"/>
        <w:tblW w:w="9160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1418"/>
        <w:gridCol w:w="7742"/>
      </w:tblGrid>
      <w:tr w:rsidR="00C47D26" w:rsidRPr="006C02EF" w14:paraId="68F3053F" w14:textId="77777777" w:rsidTr="009C6810">
        <w:trPr>
          <w:trHeight w:val="345"/>
        </w:trPr>
        <w:tc>
          <w:tcPr>
            <w:tcW w:w="1418" w:type="dxa"/>
            <w:shd w:val="clear" w:color="auto" w:fill="auto"/>
          </w:tcPr>
          <w:p w14:paraId="059173F7" w14:textId="731D6CD3" w:rsidR="00C47D26" w:rsidRPr="006C02EF" w:rsidRDefault="00C47D26" w:rsidP="00566C77">
            <w:pPr>
              <w:tabs>
                <w:tab w:val="left" w:pos="567"/>
                <w:tab w:val="left" w:pos="1418"/>
                <w:tab w:val="left" w:pos="183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April 2023</w:t>
            </w:r>
          </w:p>
        </w:tc>
        <w:tc>
          <w:tcPr>
            <w:tcW w:w="7742" w:type="dxa"/>
            <w:shd w:val="clear" w:color="auto" w:fill="auto"/>
          </w:tcPr>
          <w:p w14:paraId="381A6DCC" w14:textId="410A7B6B" w:rsidR="00C47D26" w:rsidRPr="006C02EF" w:rsidRDefault="00B503F3" w:rsidP="00566C77">
            <w:pPr>
              <w:spacing w:line="276" w:lineRule="auto"/>
              <w:rPr>
                <w:bCs/>
                <w:sz w:val="22"/>
                <w:szCs w:val="22"/>
              </w:rPr>
            </w:pPr>
            <w:r w:rsidRPr="006C02EF">
              <w:rPr>
                <w:rFonts w:eastAsia="Century Gothic"/>
                <w:bCs/>
                <w:sz w:val="22"/>
                <w:szCs w:val="22"/>
              </w:rPr>
              <w:t>“The architectural heritage of Fascist Italy from 1945 until today”, KNIR, Rome</w:t>
            </w:r>
          </w:p>
        </w:tc>
      </w:tr>
      <w:tr w:rsidR="001D077A" w:rsidRPr="006C02EF" w14:paraId="0F62BBD8" w14:textId="77777777" w:rsidTr="009C6810">
        <w:trPr>
          <w:trHeight w:val="345"/>
        </w:trPr>
        <w:tc>
          <w:tcPr>
            <w:tcW w:w="1418" w:type="dxa"/>
            <w:shd w:val="clear" w:color="auto" w:fill="auto"/>
          </w:tcPr>
          <w:p w14:paraId="1C5C0B50" w14:textId="77777777" w:rsidR="001D077A" w:rsidRPr="006C02EF" w:rsidRDefault="00C86678" w:rsidP="00566C77">
            <w:pPr>
              <w:tabs>
                <w:tab w:val="left" w:pos="567"/>
                <w:tab w:val="left" w:pos="1418"/>
                <w:tab w:val="left" w:pos="183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March 2019</w:t>
            </w:r>
          </w:p>
        </w:tc>
        <w:tc>
          <w:tcPr>
            <w:tcW w:w="7742" w:type="dxa"/>
            <w:shd w:val="clear" w:color="auto" w:fill="auto"/>
          </w:tcPr>
          <w:p w14:paraId="122ACF63" w14:textId="77777777" w:rsidR="001D077A" w:rsidRPr="006C02EF" w:rsidRDefault="00C86678" w:rsidP="00566C77">
            <w:pPr>
              <w:widowControl w:val="0"/>
              <w:tabs>
                <w:tab w:val="left" w:pos="1560"/>
              </w:tabs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 xml:space="preserve">“Comparing the Cultural History of Fascist Italy and Nazi Germany”, workshop, </w:t>
            </w:r>
            <w:proofErr w:type="spellStart"/>
            <w:r w:rsidRPr="006C02EF">
              <w:rPr>
                <w:color w:val="000000"/>
                <w:sz w:val="22"/>
                <w:szCs w:val="22"/>
              </w:rPr>
              <w:t>Freie</w:t>
            </w:r>
            <w:proofErr w:type="spellEnd"/>
            <w:r w:rsidRPr="006C02EF">
              <w:rPr>
                <w:color w:val="000000"/>
                <w:sz w:val="22"/>
                <w:szCs w:val="22"/>
              </w:rPr>
              <w:t xml:space="preserve"> Universität Berlin</w:t>
            </w:r>
          </w:p>
        </w:tc>
      </w:tr>
      <w:tr w:rsidR="001D077A" w:rsidRPr="006C02EF" w14:paraId="4913B02F" w14:textId="77777777" w:rsidTr="009C6810">
        <w:trPr>
          <w:trHeight w:val="345"/>
        </w:trPr>
        <w:tc>
          <w:tcPr>
            <w:tcW w:w="1418" w:type="dxa"/>
            <w:shd w:val="clear" w:color="auto" w:fill="auto"/>
          </w:tcPr>
          <w:p w14:paraId="59CD0DC2" w14:textId="77777777" w:rsidR="001D077A" w:rsidRPr="006C02EF" w:rsidRDefault="00C86678" w:rsidP="00566C77">
            <w:pPr>
              <w:tabs>
                <w:tab w:val="left" w:pos="567"/>
                <w:tab w:val="left" w:pos="1418"/>
                <w:tab w:val="left" w:pos="1834"/>
              </w:tabs>
              <w:spacing w:line="276" w:lineRule="auto"/>
              <w:ind w:left="31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Dec 2018</w:t>
            </w:r>
          </w:p>
        </w:tc>
        <w:tc>
          <w:tcPr>
            <w:tcW w:w="7742" w:type="dxa"/>
            <w:shd w:val="clear" w:color="auto" w:fill="auto"/>
          </w:tcPr>
          <w:p w14:paraId="2A959F79" w14:textId="77777777" w:rsidR="001D077A" w:rsidRPr="006C02EF" w:rsidRDefault="00C86678" w:rsidP="00566C77">
            <w:pPr>
              <w:widowControl w:val="0"/>
              <w:tabs>
                <w:tab w:val="left" w:pos="156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“The First World War in Italy and Beyond. History, Legacy and Memory (1918–2018)”, Annual conference of the Association for the Study of Modern Italy</w:t>
            </w:r>
          </w:p>
        </w:tc>
      </w:tr>
      <w:tr w:rsidR="001D077A" w:rsidRPr="006C02EF" w14:paraId="0E331A4B" w14:textId="77777777" w:rsidTr="009C6810">
        <w:trPr>
          <w:trHeight w:val="345"/>
        </w:trPr>
        <w:tc>
          <w:tcPr>
            <w:tcW w:w="1418" w:type="dxa"/>
            <w:shd w:val="clear" w:color="auto" w:fill="auto"/>
          </w:tcPr>
          <w:p w14:paraId="135AE301" w14:textId="77777777" w:rsidR="001D077A" w:rsidRPr="006C02EF" w:rsidRDefault="00C86678" w:rsidP="00566C77">
            <w:pPr>
              <w:widowControl w:val="0"/>
              <w:spacing w:line="276" w:lineRule="auto"/>
              <w:ind w:left="31"/>
              <w:jc w:val="both"/>
              <w:rPr>
                <w:color w:val="1A1A1A"/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 xml:space="preserve">June 2017 </w:t>
            </w:r>
          </w:p>
          <w:p w14:paraId="20C34E5E" w14:textId="77777777" w:rsidR="001D077A" w:rsidRPr="006C02EF" w:rsidRDefault="001D077A" w:rsidP="00566C77">
            <w:pPr>
              <w:tabs>
                <w:tab w:val="left" w:pos="567"/>
                <w:tab w:val="left" w:pos="1834"/>
              </w:tabs>
              <w:spacing w:line="276" w:lineRule="auto"/>
              <w:ind w:left="31"/>
              <w:jc w:val="both"/>
              <w:rPr>
                <w:sz w:val="22"/>
                <w:szCs w:val="22"/>
              </w:rPr>
            </w:pPr>
          </w:p>
        </w:tc>
        <w:tc>
          <w:tcPr>
            <w:tcW w:w="7742" w:type="dxa"/>
            <w:shd w:val="clear" w:color="auto" w:fill="auto"/>
          </w:tcPr>
          <w:p w14:paraId="7FA23E0B" w14:textId="77777777" w:rsidR="001D077A" w:rsidRPr="006C02EF" w:rsidRDefault="00C86678" w:rsidP="00566C7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“</w:t>
            </w:r>
            <w:r w:rsidRPr="006C02EF">
              <w:rPr>
                <w:color w:val="1A1A1A"/>
                <w:sz w:val="22"/>
                <w:szCs w:val="22"/>
              </w:rPr>
              <w:t>Politicizing the social and cultural in the history of Fascist Italy and Nazi Germany</w:t>
            </w:r>
            <w:r w:rsidRPr="006C02EF">
              <w:rPr>
                <w:sz w:val="22"/>
                <w:szCs w:val="22"/>
              </w:rPr>
              <w:t xml:space="preserve">”, workshop, University of Cambridge  </w:t>
            </w:r>
          </w:p>
        </w:tc>
      </w:tr>
      <w:tr w:rsidR="001D077A" w:rsidRPr="006C02EF" w14:paraId="557F1022" w14:textId="77777777" w:rsidTr="009C6810">
        <w:trPr>
          <w:trHeight w:val="513"/>
        </w:trPr>
        <w:tc>
          <w:tcPr>
            <w:tcW w:w="1418" w:type="dxa"/>
            <w:shd w:val="clear" w:color="auto" w:fill="auto"/>
          </w:tcPr>
          <w:p w14:paraId="5984711B" w14:textId="77777777" w:rsidR="001D077A" w:rsidRPr="006C02EF" w:rsidRDefault="00C86678" w:rsidP="00566C77">
            <w:pPr>
              <w:tabs>
                <w:tab w:val="left" w:pos="567"/>
                <w:tab w:val="left" w:pos="1834"/>
              </w:tabs>
              <w:spacing w:line="276" w:lineRule="auto"/>
              <w:ind w:left="31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 xml:space="preserve">May 2017      </w:t>
            </w:r>
          </w:p>
        </w:tc>
        <w:tc>
          <w:tcPr>
            <w:tcW w:w="7742" w:type="dxa"/>
            <w:shd w:val="clear" w:color="auto" w:fill="auto"/>
          </w:tcPr>
          <w:p w14:paraId="48F40C0C" w14:textId="77777777" w:rsidR="001D077A" w:rsidRPr="006C02EF" w:rsidRDefault="00C86678" w:rsidP="00566C77">
            <w:pPr>
              <w:tabs>
                <w:tab w:val="left" w:pos="567"/>
                <w:tab w:val="left" w:pos="1834"/>
              </w:tabs>
              <w:spacing w:line="276" w:lineRule="auto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“Crime and Punishment”, Cambridge Italian Research Network Interdisciplinary Symposium</w:t>
            </w:r>
          </w:p>
        </w:tc>
      </w:tr>
      <w:tr w:rsidR="001D077A" w:rsidRPr="006C02EF" w14:paraId="54DB644F" w14:textId="77777777" w:rsidTr="009C6810">
        <w:trPr>
          <w:trHeight w:val="345"/>
        </w:trPr>
        <w:tc>
          <w:tcPr>
            <w:tcW w:w="1418" w:type="dxa"/>
            <w:shd w:val="clear" w:color="auto" w:fill="auto"/>
          </w:tcPr>
          <w:p w14:paraId="069AD826" w14:textId="77777777" w:rsidR="001D077A" w:rsidRPr="006C02EF" w:rsidRDefault="00C86678" w:rsidP="00566C77">
            <w:pPr>
              <w:spacing w:line="276" w:lineRule="auto"/>
              <w:ind w:left="31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 xml:space="preserve">May 2016      </w:t>
            </w:r>
          </w:p>
        </w:tc>
        <w:tc>
          <w:tcPr>
            <w:tcW w:w="7742" w:type="dxa"/>
            <w:shd w:val="clear" w:color="auto" w:fill="auto"/>
          </w:tcPr>
          <w:p w14:paraId="7D62DD94" w14:textId="77777777" w:rsidR="001D077A" w:rsidRPr="006C02EF" w:rsidRDefault="00C86678" w:rsidP="00566C77">
            <w:pPr>
              <w:tabs>
                <w:tab w:val="left" w:pos="567"/>
                <w:tab w:val="left" w:pos="183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“Death in Italy”, Cambridge Italian Research Network Interdisciplinary Symposium</w:t>
            </w:r>
          </w:p>
        </w:tc>
      </w:tr>
      <w:tr w:rsidR="001D077A" w:rsidRPr="006C02EF" w14:paraId="49231FE3" w14:textId="77777777" w:rsidTr="009C6810">
        <w:trPr>
          <w:trHeight w:val="345"/>
        </w:trPr>
        <w:tc>
          <w:tcPr>
            <w:tcW w:w="1418" w:type="dxa"/>
            <w:shd w:val="clear" w:color="auto" w:fill="auto"/>
          </w:tcPr>
          <w:p w14:paraId="7FA41A1D" w14:textId="77777777" w:rsidR="001D077A" w:rsidRPr="006C02EF" w:rsidRDefault="00C86678" w:rsidP="00566C77">
            <w:pPr>
              <w:tabs>
                <w:tab w:val="left" w:pos="567"/>
                <w:tab w:val="left" w:pos="1834"/>
              </w:tabs>
              <w:spacing w:line="276" w:lineRule="auto"/>
              <w:ind w:left="31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 xml:space="preserve">March 2016   </w:t>
            </w:r>
          </w:p>
        </w:tc>
        <w:tc>
          <w:tcPr>
            <w:tcW w:w="7742" w:type="dxa"/>
            <w:shd w:val="clear" w:color="auto" w:fill="auto"/>
          </w:tcPr>
          <w:p w14:paraId="558ACE8F" w14:textId="77777777" w:rsidR="001D077A" w:rsidRPr="006C02EF" w:rsidRDefault="00C86678" w:rsidP="00566C7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“Lest we forget: Cemeteries and military ossuaries of twentieth-century Europe”, Academy of St Luke, Rome (funded by the Italian Commission for the Centenary of the First World War)</w:t>
            </w:r>
          </w:p>
        </w:tc>
      </w:tr>
      <w:tr w:rsidR="001D077A" w:rsidRPr="006C02EF" w14:paraId="14F9663A" w14:textId="77777777" w:rsidTr="009C6810">
        <w:trPr>
          <w:trHeight w:val="345"/>
        </w:trPr>
        <w:tc>
          <w:tcPr>
            <w:tcW w:w="1418" w:type="dxa"/>
            <w:shd w:val="clear" w:color="auto" w:fill="auto"/>
          </w:tcPr>
          <w:p w14:paraId="638B1C6F" w14:textId="77777777" w:rsidR="001D077A" w:rsidRPr="006C02EF" w:rsidRDefault="00C86678" w:rsidP="00566C77">
            <w:pPr>
              <w:tabs>
                <w:tab w:val="left" w:pos="567"/>
                <w:tab w:val="left" w:pos="1834"/>
              </w:tabs>
              <w:spacing w:line="276" w:lineRule="auto"/>
              <w:ind w:left="31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 xml:space="preserve">May 2011       </w:t>
            </w:r>
          </w:p>
        </w:tc>
        <w:tc>
          <w:tcPr>
            <w:tcW w:w="7742" w:type="dxa"/>
            <w:shd w:val="clear" w:color="auto" w:fill="auto"/>
          </w:tcPr>
          <w:p w14:paraId="6ACEA769" w14:textId="77777777" w:rsidR="001D077A" w:rsidRPr="006C02EF" w:rsidRDefault="00C86678" w:rsidP="00566C77">
            <w:pPr>
              <w:tabs>
                <w:tab w:val="left" w:pos="567"/>
                <w:tab w:val="left" w:pos="183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“Art and Education”, University of Cambridge</w:t>
            </w:r>
          </w:p>
        </w:tc>
      </w:tr>
      <w:tr w:rsidR="001D077A" w:rsidRPr="006C02EF" w14:paraId="24B9DED3" w14:textId="77777777" w:rsidTr="009C6810">
        <w:trPr>
          <w:trHeight w:val="345"/>
        </w:trPr>
        <w:tc>
          <w:tcPr>
            <w:tcW w:w="1418" w:type="dxa"/>
            <w:shd w:val="clear" w:color="auto" w:fill="auto"/>
          </w:tcPr>
          <w:p w14:paraId="3ED374F2" w14:textId="77777777" w:rsidR="001D077A" w:rsidRPr="006C02EF" w:rsidRDefault="00C86678" w:rsidP="00566C77">
            <w:pPr>
              <w:tabs>
                <w:tab w:val="left" w:pos="567"/>
                <w:tab w:val="left" w:pos="1834"/>
              </w:tabs>
              <w:spacing w:line="276" w:lineRule="auto"/>
              <w:ind w:left="31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 xml:space="preserve">March 2011   </w:t>
            </w:r>
          </w:p>
          <w:p w14:paraId="513A3264" w14:textId="77777777" w:rsidR="001D077A" w:rsidRPr="006C02EF" w:rsidRDefault="001D077A" w:rsidP="00566C77">
            <w:pPr>
              <w:tabs>
                <w:tab w:val="left" w:pos="567"/>
                <w:tab w:val="left" w:pos="1834"/>
              </w:tabs>
              <w:spacing w:line="276" w:lineRule="auto"/>
              <w:ind w:left="31"/>
              <w:rPr>
                <w:sz w:val="22"/>
                <w:szCs w:val="22"/>
              </w:rPr>
            </w:pPr>
          </w:p>
        </w:tc>
        <w:tc>
          <w:tcPr>
            <w:tcW w:w="7742" w:type="dxa"/>
            <w:shd w:val="clear" w:color="auto" w:fill="auto"/>
          </w:tcPr>
          <w:p w14:paraId="40AC154C" w14:textId="77777777" w:rsidR="001D077A" w:rsidRPr="006C02EF" w:rsidRDefault="00C86678" w:rsidP="00566C77">
            <w:pPr>
              <w:tabs>
                <w:tab w:val="left" w:pos="567"/>
                <w:tab w:val="left" w:pos="183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C02EF">
              <w:rPr>
                <w:sz w:val="22"/>
                <w:szCs w:val="22"/>
              </w:rPr>
              <w:t>“Columbia-Cambridge Symposium in Architectural History”, University of Cambridge</w:t>
            </w:r>
          </w:p>
        </w:tc>
      </w:tr>
    </w:tbl>
    <w:p w14:paraId="432C2D9F" w14:textId="77777777" w:rsidR="001D077A" w:rsidRPr="006C02EF" w:rsidRDefault="00C86678" w:rsidP="00566C77">
      <w:pPr>
        <w:pBdr>
          <w:top w:val="single" w:sz="4" w:space="1" w:color="000000"/>
        </w:pBdr>
        <w:spacing w:line="276" w:lineRule="auto"/>
        <w:jc w:val="both"/>
        <w:rPr>
          <w:b/>
          <w:sz w:val="22"/>
          <w:szCs w:val="22"/>
        </w:rPr>
      </w:pPr>
      <w:r w:rsidRPr="006C02EF">
        <w:rPr>
          <w:b/>
          <w:sz w:val="22"/>
          <w:szCs w:val="22"/>
        </w:rPr>
        <w:t>Professional memberships</w:t>
      </w:r>
    </w:p>
    <w:p w14:paraId="10DEFCDD" w14:textId="76920D2D" w:rsidR="001D077A" w:rsidRPr="006C02EF" w:rsidRDefault="00C86678" w:rsidP="00566C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6C02EF">
        <w:rPr>
          <w:color w:val="000000"/>
          <w:sz w:val="22"/>
          <w:szCs w:val="22"/>
        </w:rPr>
        <w:t xml:space="preserve">Fellow of </w:t>
      </w:r>
      <w:r w:rsidR="006C02EF">
        <w:rPr>
          <w:color w:val="000000"/>
          <w:sz w:val="22"/>
          <w:szCs w:val="22"/>
        </w:rPr>
        <w:t xml:space="preserve">the </w:t>
      </w:r>
      <w:r w:rsidRPr="006C02EF">
        <w:rPr>
          <w:color w:val="000000"/>
          <w:sz w:val="22"/>
          <w:szCs w:val="22"/>
        </w:rPr>
        <w:t>Royal Historical Society</w:t>
      </w:r>
    </w:p>
    <w:p w14:paraId="5597646E" w14:textId="77777777" w:rsidR="001D077A" w:rsidRPr="006C02EF" w:rsidRDefault="00C86678" w:rsidP="00566C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6C02EF">
        <w:rPr>
          <w:color w:val="000000"/>
          <w:sz w:val="22"/>
          <w:szCs w:val="22"/>
        </w:rPr>
        <w:t>Associate Member of the Columbia Seminar for Studies in Modern Italy</w:t>
      </w:r>
    </w:p>
    <w:p w14:paraId="63DDF23F" w14:textId="77777777" w:rsidR="001D077A" w:rsidRPr="006C02EF" w:rsidRDefault="00C86678" w:rsidP="00566C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6C02EF">
        <w:rPr>
          <w:color w:val="000000"/>
          <w:sz w:val="22"/>
          <w:szCs w:val="22"/>
        </w:rPr>
        <w:t>American Association for Italian Studies</w:t>
      </w:r>
    </w:p>
    <w:p w14:paraId="3984223F" w14:textId="085AB090" w:rsidR="00D85E94" w:rsidRPr="00D85E94" w:rsidRDefault="00C86678" w:rsidP="00566C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6C02EF">
        <w:rPr>
          <w:color w:val="000000"/>
          <w:sz w:val="22"/>
          <w:szCs w:val="22"/>
        </w:rPr>
        <w:t>Association for the Study of Modern Italy</w:t>
      </w:r>
    </w:p>
    <w:p w14:paraId="151F50E4" w14:textId="77777777" w:rsidR="001D077A" w:rsidRPr="006C02EF" w:rsidRDefault="00C86678" w:rsidP="00566C77">
      <w:pPr>
        <w:pBdr>
          <w:top w:val="single" w:sz="4" w:space="1" w:color="000000"/>
        </w:pBdr>
        <w:tabs>
          <w:tab w:val="left" w:pos="567"/>
          <w:tab w:val="left" w:pos="1834"/>
        </w:tabs>
        <w:spacing w:line="276" w:lineRule="auto"/>
        <w:ind w:right="-2"/>
        <w:jc w:val="both"/>
        <w:rPr>
          <w:b/>
          <w:sz w:val="22"/>
          <w:szCs w:val="22"/>
        </w:rPr>
      </w:pPr>
      <w:r w:rsidRPr="006C02EF">
        <w:rPr>
          <w:b/>
          <w:sz w:val="22"/>
          <w:szCs w:val="22"/>
        </w:rPr>
        <w:t>Peer reviewing for journals and publishers</w:t>
      </w:r>
    </w:p>
    <w:p w14:paraId="563CDB0A" w14:textId="1A34467A" w:rsidR="001D077A" w:rsidRPr="00D85E94" w:rsidRDefault="00C86678" w:rsidP="00566C77">
      <w:pPr>
        <w:spacing w:line="276" w:lineRule="auto"/>
        <w:ind w:right="-2"/>
        <w:jc w:val="both"/>
        <w:rPr>
          <w:i/>
          <w:sz w:val="22"/>
          <w:szCs w:val="22"/>
        </w:rPr>
      </w:pPr>
      <w:r w:rsidRPr="006C02EF">
        <w:rPr>
          <w:i/>
          <w:sz w:val="22"/>
          <w:szCs w:val="22"/>
        </w:rPr>
        <w:t xml:space="preserve">Journal of Contemporary History, </w:t>
      </w:r>
      <w:r w:rsidRPr="006C02EF">
        <w:rPr>
          <w:iCs/>
          <w:sz w:val="22"/>
          <w:szCs w:val="22"/>
        </w:rPr>
        <w:t>Routledge,</w:t>
      </w:r>
      <w:r w:rsidRPr="006C02EF">
        <w:rPr>
          <w:sz w:val="22"/>
          <w:szCs w:val="22"/>
        </w:rPr>
        <w:t xml:space="preserve"> </w:t>
      </w:r>
      <w:proofErr w:type="spellStart"/>
      <w:r w:rsidRPr="006C02EF">
        <w:rPr>
          <w:iCs/>
          <w:sz w:val="22"/>
          <w:szCs w:val="22"/>
        </w:rPr>
        <w:t>Berghahn</w:t>
      </w:r>
      <w:proofErr w:type="spellEnd"/>
      <w:r w:rsidRPr="006C02EF">
        <w:rPr>
          <w:iCs/>
          <w:sz w:val="22"/>
          <w:szCs w:val="22"/>
        </w:rPr>
        <w:t xml:space="preserve"> Books</w:t>
      </w:r>
      <w:r w:rsidRPr="006C02EF">
        <w:rPr>
          <w:sz w:val="22"/>
          <w:szCs w:val="22"/>
        </w:rPr>
        <w:t xml:space="preserve">, </w:t>
      </w:r>
      <w:r w:rsidRPr="006C02EF">
        <w:rPr>
          <w:i/>
          <w:sz w:val="22"/>
          <w:szCs w:val="22"/>
        </w:rPr>
        <w:t>International Journal of Heritage Studies</w:t>
      </w:r>
      <w:r w:rsidRPr="006C02EF">
        <w:rPr>
          <w:sz w:val="22"/>
          <w:szCs w:val="22"/>
        </w:rPr>
        <w:t xml:space="preserve">, </w:t>
      </w:r>
      <w:r w:rsidRPr="006C02EF">
        <w:rPr>
          <w:i/>
          <w:sz w:val="22"/>
          <w:szCs w:val="22"/>
        </w:rPr>
        <w:t>Comparative Studies in History and Society</w:t>
      </w:r>
      <w:r w:rsidRPr="006C02EF">
        <w:rPr>
          <w:sz w:val="22"/>
          <w:szCs w:val="22"/>
        </w:rPr>
        <w:t>,</w:t>
      </w:r>
      <w:r w:rsidRPr="006C02EF">
        <w:rPr>
          <w:i/>
          <w:sz w:val="22"/>
          <w:szCs w:val="22"/>
        </w:rPr>
        <w:t xml:space="preserve"> Italian Studies</w:t>
      </w:r>
      <w:r w:rsidRPr="006C02EF">
        <w:rPr>
          <w:sz w:val="22"/>
          <w:szCs w:val="22"/>
        </w:rPr>
        <w:t>,</w:t>
      </w:r>
      <w:r w:rsidRPr="006C02EF">
        <w:rPr>
          <w:i/>
          <w:sz w:val="22"/>
          <w:szCs w:val="22"/>
        </w:rPr>
        <w:t xml:space="preserve"> Modern Italy, Memory Studies, </w:t>
      </w:r>
      <w:proofErr w:type="spellStart"/>
      <w:r w:rsidRPr="006C02EF">
        <w:rPr>
          <w:iCs/>
          <w:sz w:val="22"/>
          <w:szCs w:val="22"/>
        </w:rPr>
        <w:t>Obliqua</w:t>
      </w:r>
      <w:proofErr w:type="spellEnd"/>
      <w:r w:rsidR="006B1F74" w:rsidRPr="006C02EF">
        <w:rPr>
          <w:iCs/>
          <w:sz w:val="22"/>
          <w:szCs w:val="22"/>
        </w:rPr>
        <w:t>, Cornell University Press</w:t>
      </w:r>
      <w:r w:rsidR="00731DFB" w:rsidRPr="006C02EF">
        <w:rPr>
          <w:iCs/>
          <w:sz w:val="22"/>
          <w:szCs w:val="22"/>
        </w:rPr>
        <w:t xml:space="preserve">, </w:t>
      </w:r>
      <w:r w:rsidR="00731DFB" w:rsidRPr="006C02EF">
        <w:rPr>
          <w:i/>
          <w:sz w:val="22"/>
          <w:szCs w:val="22"/>
        </w:rPr>
        <w:t xml:space="preserve">Memoria e </w:t>
      </w:r>
      <w:proofErr w:type="spellStart"/>
      <w:r w:rsidR="00731DFB" w:rsidRPr="006C02EF">
        <w:rPr>
          <w:i/>
          <w:sz w:val="22"/>
          <w:szCs w:val="22"/>
        </w:rPr>
        <w:t>Ricerca</w:t>
      </w:r>
      <w:proofErr w:type="spellEnd"/>
    </w:p>
    <w:p w14:paraId="77ABE5C5" w14:textId="16390917" w:rsidR="001D077A" w:rsidRDefault="00C86678" w:rsidP="00566C77">
      <w:pPr>
        <w:pBdr>
          <w:top w:val="single" w:sz="4" w:space="1" w:color="000000"/>
        </w:pBdr>
        <w:tabs>
          <w:tab w:val="left" w:pos="0"/>
          <w:tab w:val="left" w:pos="1834"/>
        </w:tabs>
        <w:spacing w:line="276" w:lineRule="auto"/>
        <w:jc w:val="both"/>
        <w:rPr>
          <w:b/>
          <w:sz w:val="22"/>
          <w:szCs w:val="22"/>
        </w:rPr>
      </w:pPr>
      <w:r w:rsidRPr="006C02EF">
        <w:rPr>
          <w:b/>
          <w:sz w:val="22"/>
          <w:szCs w:val="22"/>
        </w:rPr>
        <w:lastRenderedPageBreak/>
        <w:t>Outreach and professional activities</w:t>
      </w:r>
    </w:p>
    <w:p w14:paraId="02BCECFD" w14:textId="77777777" w:rsidR="006B567F" w:rsidRDefault="006B567F" w:rsidP="00566C77">
      <w:pPr>
        <w:numPr>
          <w:ilvl w:val="0"/>
          <w:numId w:val="2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Public talk, Faculty of Arts Festival, Groningen</w:t>
      </w:r>
    </w:p>
    <w:p w14:paraId="189AC04A" w14:textId="62CD8D91" w:rsidR="001D077A" w:rsidRPr="006C02EF" w:rsidRDefault="00C86678" w:rsidP="00566C77">
      <w:pPr>
        <w:numPr>
          <w:ilvl w:val="0"/>
          <w:numId w:val="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6C02EF">
        <w:rPr>
          <w:sz w:val="22"/>
          <w:szCs w:val="22"/>
        </w:rPr>
        <w:t xml:space="preserve">Lecture for </w:t>
      </w:r>
      <w:proofErr w:type="spellStart"/>
      <w:r w:rsidRPr="006C02EF">
        <w:rPr>
          <w:sz w:val="22"/>
          <w:szCs w:val="22"/>
        </w:rPr>
        <w:t>Massolit</w:t>
      </w:r>
      <w:proofErr w:type="spellEnd"/>
      <w:r w:rsidRPr="006C02EF">
        <w:rPr>
          <w:sz w:val="22"/>
          <w:szCs w:val="22"/>
        </w:rPr>
        <w:t>, “</w:t>
      </w:r>
      <w:hyperlink r:id="rId30">
        <w:r w:rsidRPr="006C02EF">
          <w:rPr>
            <w:color w:val="0000FF"/>
            <w:sz w:val="22"/>
            <w:szCs w:val="22"/>
            <w:u w:val="single"/>
          </w:rPr>
          <w:t>The Rise of Italian Fascism, 1911-39</w:t>
        </w:r>
      </w:hyperlink>
      <w:r w:rsidRPr="006C02EF">
        <w:rPr>
          <w:sz w:val="22"/>
          <w:szCs w:val="22"/>
        </w:rPr>
        <w:t>” (2017)</w:t>
      </w:r>
    </w:p>
    <w:p w14:paraId="03CF84F8" w14:textId="77777777" w:rsidR="001D077A" w:rsidRPr="006C02EF" w:rsidRDefault="00C86678" w:rsidP="00566C77">
      <w:pPr>
        <w:numPr>
          <w:ilvl w:val="0"/>
          <w:numId w:val="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6C02EF">
        <w:rPr>
          <w:sz w:val="22"/>
          <w:szCs w:val="22"/>
        </w:rPr>
        <w:t>Tour guide of the Italian Front in the First World War, HRH Prince of Wales (2017)</w:t>
      </w:r>
    </w:p>
    <w:p w14:paraId="4B2CC668" w14:textId="77777777" w:rsidR="001D077A" w:rsidRPr="006C02EF" w:rsidRDefault="00C86678" w:rsidP="00566C77">
      <w:pPr>
        <w:numPr>
          <w:ilvl w:val="0"/>
          <w:numId w:val="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6C02EF">
        <w:rPr>
          <w:sz w:val="22"/>
          <w:szCs w:val="22"/>
        </w:rPr>
        <w:t>Historical consultant, restoration projects for the ossuaries of Monte Grappa and Asiago (2016)</w:t>
      </w:r>
    </w:p>
    <w:p w14:paraId="0FC452FC" w14:textId="77777777" w:rsidR="001D077A" w:rsidRPr="006C02EF" w:rsidRDefault="00C86678" w:rsidP="00566C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6C02EF">
        <w:rPr>
          <w:color w:val="000000"/>
          <w:sz w:val="22"/>
          <w:szCs w:val="22"/>
        </w:rPr>
        <w:t>BBC New Generation Thinkers scheme, workshop for shortlisted candidates (2016)</w:t>
      </w:r>
    </w:p>
    <w:p w14:paraId="79B040CB" w14:textId="5CEE9B09" w:rsidR="001D077A" w:rsidRPr="006C02EF" w:rsidRDefault="00C86678" w:rsidP="00566C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6C02EF">
        <w:rPr>
          <w:color w:val="000000"/>
          <w:sz w:val="22"/>
          <w:szCs w:val="22"/>
        </w:rPr>
        <w:t xml:space="preserve">Lecturer for the Sutton Trust summer school in History of Art, </w:t>
      </w:r>
      <w:r w:rsidR="000529B2">
        <w:rPr>
          <w:color w:val="000000"/>
          <w:sz w:val="22"/>
          <w:szCs w:val="22"/>
        </w:rPr>
        <w:t xml:space="preserve">giving </w:t>
      </w:r>
      <w:r w:rsidRPr="006C02EF">
        <w:rPr>
          <w:color w:val="000000"/>
          <w:sz w:val="22"/>
          <w:szCs w:val="22"/>
        </w:rPr>
        <w:t>underprivileged school students the opportunity to study at the University of Cambridge (2016)</w:t>
      </w:r>
    </w:p>
    <w:p w14:paraId="79B2B53C" w14:textId="20D23DB7" w:rsidR="001D077A" w:rsidRPr="006C02EF" w:rsidRDefault="00C86678" w:rsidP="00566C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6C02EF">
        <w:rPr>
          <w:color w:val="000000"/>
          <w:sz w:val="22"/>
          <w:szCs w:val="22"/>
        </w:rPr>
        <w:t xml:space="preserve">Lecturer for school day at the Everton stadium, Liverpool, </w:t>
      </w:r>
      <w:r w:rsidR="000529B2">
        <w:rPr>
          <w:color w:val="000000"/>
          <w:sz w:val="22"/>
          <w:szCs w:val="22"/>
        </w:rPr>
        <w:t xml:space="preserve">aiming </w:t>
      </w:r>
      <w:r w:rsidRPr="006C02EF">
        <w:rPr>
          <w:color w:val="000000"/>
          <w:sz w:val="22"/>
          <w:szCs w:val="22"/>
        </w:rPr>
        <w:t>to inspire school pupils to apply to university (2014–15)</w:t>
      </w:r>
    </w:p>
    <w:p w14:paraId="57DFCAFD" w14:textId="77777777" w:rsidR="001D077A" w:rsidRPr="006C02EF" w:rsidRDefault="00C86678" w:rsidP="00566C77">
      <w:pPr>
        <w:numPr>
          <w:ilvl w:val="0"/>
          <w:numId w:val="2"/>
        </w:numPr>
        <w:spacing w:line="276" w:lineRule="auto"/>
        <w:ind w:left="567" w:hanging="567"/>
        <w:rPr>
          <w:sz w:val="22"/>
          <w:szCs w:val="22"/>
        </w:rPr>
      </w:pPr>
      <w:r w:rsidRPr="006C02EF">
        <w:rPr>
          <w:sz w:val="22"/>
          <w:szCs w:val="22"/>
        </w:rPr>
        <w:t xml:space="preserve">Tour guide of the architecture of Cambridge, HRH </w:t>
      </w:r>
      <w:r w:rsidRPr="006C02EF">
        <w:rPr>
          <w:color w:val="222222"/>
          <w:sz w:val="22"/>
          <w:szCs w:val="22"/>
          <w:highlight w:val="white"/>
        </w:rPr>
        <w:t xml:space="preserve">Princess </w:t>
      </w:r>
      <w:proofErr w:type="spellStart"/>
      <w:r w:rsidRPr="006C02EF">
        <w:rPr>
          <w:color w:val="222222"/>
          <w:sz w:val="22"/>
          <w:szCs w:val="22"/>
          <w:highlight w:val="white"/>
        </w:rPr>
        <w:t>Maha</w:t>
      </w:r>
      <w:proofErr w:type="spellEnd"/>
      <w:r w:rsidRPr="006C02EF">
        <w:rPr>
          <w:color w:val="222222"/>
          <w:sz w:val="22"/>
          <w:szCs w:val="22"/>
          <w:highlight w:val="white"/>
        </w:rPr>
        <w:t xml:space="preserve"> Chakri Sirindhorn, The Princess Royal of Thailand (2011)</w:t>
      </w:r>
    </w:p>
    <w:p w14:paraId="3F7B200E" w14:textId="77777777" w:rsidR="001D077A" w:rsidRPr="006C02EF" w:rsidRDefault="00C86678" w:rsidP="00566C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6C02EF">
        <w:rPr>
          <w:color w:val="000000"/>
          <w:sz w:val="22"/>
          <w:szCs w:val="22"/>
        </w:rPr>
        <w:t>Tour guide, Open House architectural event, Dublin (2008–9)</w:t>
      </w:r>
    </w:p>
    <w:p w14:paraId="45BC80EF" w14:textId="16D2284F" w:rsidR="001D077A" w:rsidRPr="006C02EF" w:rsidRDefault="00C86678" w:rsidP="00566C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6C02EF">
        <w:rPr>
          <w:color w:val="000000"/>
          <w:sz w:val="22"/>
          <w:szCs w:val="22"/>
        </w:rPr>
        <w:t>Architectural researcher, Office of Public Works, National Monuments, Dublin (2007–9</w:t>
      </w:r>
      <w:r w:rsidR="00446F9B" w:rsidRPr="006C02EF">
        <w:rPr>
          <w:color w:val="000000"/>
          <w:sz w:val="22"/>
          <w:szCs w:val="22"/>
        </w:rPr>
        <w:t xml:space="preserve">) </w:t>
      </w:r>
    </w:p>
    <w:sectPr w:rsidR="001D077A" w:rsidRPr="006C02EF" w:rsidSect="00327EC7">
      <w:headerReference w:type="default" r:id="rId31"/>
      <w:footerReference w:type="default" r:id="rId32"/>
      <w:pgSz w:w="11906" w:h="16838"/>
      <w:pgMar w:top="1440" w:right="1440" w:bottom="1440" w:left="1440" w:header="590" w:footer="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AAA0" w14:textId="77777777" w:rsidR="006373AC" w:rsidRDefault="006373AC">
      <w:r>
        <w:separator/>
      </w:r>
    </w:p>
  </w:endnote>
  <w:endnote w:type="continuationSeparator" w:id="0">
    <w:p w14:paraId="3EF32102" w14:textId="77777777" w:rsidR="006373AC" w:rsidRDefault="0063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notTrueType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826D" w14:textId="77777777" w:rsidR="001D077A" w:rsidRDefault="00C866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8A703F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14:paraId="7BE17F03" w14:textId="77777777" w:rsidR="001D077A" w:rsidRDefault="001D07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8DD20" w14:textId="77777777" w:rsidR="006373AC" w:rsidRDefault="006373AC">
      <w:r>
        <w:separator/>
      </w:r>
    </w:p>
  </w:footnote>
  <w:footnote w:type="continuationSeparator" w:id="0">
    <w:p w14:paraId="20A57102" w14:textId="77777777" w:rsidR="006373AC" w:rsidRDefault="00637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49C9" w14:textId="77777777" w:rsidR="001D077A" w:rsidRDefault="00C866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2CF9"/>
    <w:multiLevelType w:val="multilevel"/>
    <w:tmpl w:val="EE4C69FA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BEB2F14"/>
    <w:multiLevelType w:val="multilevel"/>
    <w:tmpl w:val="7E9453E4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F978BE"/>
    <w:multiLevelType w:val="multilevel"/>
    <w:tmpl w:val="B5AC2D3C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pStyle w:val="Heading3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642B120E"/>
    <w:multiLevelType w:val="hybridMultilevel"/>
    <w:tmpl w:val="A8EE61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54821"/>
    <w:multiLevelType w:val="multilevel"/>
    <w:tmpl w:val="CE38E8DC"/>
    <w:lvl w:ilvl="0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89207642">
    <w:abstractNumId w:val="2"/>
  </w:num>
  <w:num w:numId="2" w16cid:durableId="1284340252">
    <w:abstractNumId w:val="4"/>
  </w:num>
  <w:num w:numId="3" w16cid:durableId="1669823891">
    <w:abstractNumId w:val="1"/>
  </w:num>
  <w:num w:numId="4" w16cid:durableId="1116800635">
    <w:abstractNumId w:val="0"/>
  </w:num>
  <w:num w:numId="5" w16cid:durableId="2408754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77A"/>
    <w:rsid w:val="00005A42"/>
    <w:rsid w:val="000529B2"/>
    <w:rsid w:val="000718A9"/>
    <w:rsid w:val="000B77CE"/>
    <w:rsid w:val="000F23DD"/>
    <w:rsid w:val="00163D1F"/>
    <w:rsid w:val="001A3D0C"/>
    <w:rsid w:val="001D077A"/>
    <w:rsid w:val="00256CC3"/>
    <w:rsid w:val="002A73A7"/>
    <w:rsid w:val="002C6C39"/>
    <w:rsid w:val="00303143"/>
    <w:rsid w:val="00305DE9"/>
    <w:rsid w:val="00307913"/>
    <w:rsid w:val="00327EC7"/>
    <w:rsid w:val="00345EE8"/>
    <w:rsid w:val="00360C2E"/>
    <w:rsid w:val="003679B3"/>
    <w:rsid w:val="00380299"/>
    <w:rsid w:val="003B3C16"/>
    <w:rsid w:val="003D1C0D"/>
    <w:rsid w:val="00400A6F"/>
    <w:rsid w:val="004362F9"/>
    <w:rsid w:val="00442EFB"/>
    <w:rsid w:val="004455D8"/>
    <w:rsid w:val="00446F9B"/>
    <w:rsid w:val="00490859"/>
    <w:rsid w:val="00555FF7"/>
    <w:rsid w:val="00566C77"/>
    <w:rsid w:val="005A1E60"/>
    <w:rsid w:val="005F379C"/>
    <w:rsid w:val="006373AC"/>
    <w:rsid w:val="00676121"/>
    <w:rsid w:val="0069668A"/>
    <w:rsid w:val="006A3236"/>
    <w:rsid w:val="006B1F74"/>
    <w:rsid w:val="006B567F"/>
    <w:rsid w:val="006C02EF"/>
    <w:rsid w:val="00731DFB"/>
    <w:rsid w:val="007613D2"/>
    <w:rsid w:val="00767DC5"/>
    <w:rsid w:val="007912C6"/>
    <w:rsid w:val="00885A9C"/>
    <w:rsid w:val="00893140"/>
    <w:rsid w:val="008A703F"/>
    <w:rsid w:val="009862DF"/>
    <w:rsid w:val="009B3801"/>
    <w:rsid w:val="009C6810"/>
    <w:rsid w:val="00A10411"/>
    <w:rsid w:val="00A37F8E"/>
    <w:rsid w:val="00A83D71"/>
    <w:rsid w:val="00B503F3"/>
    <w:rsid w:val="00B96283"/>
    <w:rsid w:val="00BC03E0"/>
    <w:rsid w:val="00BE2346"/>
    <w:rsid w:val="00BE482F"/>
    <w:rsid w:val="00C128FE"/>
    <w:rsid w:val="00C43AEB"/>
    <w:rsid w:val="00C47D26"/>
    <w:rsid w:val="00C86678"/>
    <w:rsid w:val="00CB2FBF"/>
    <w:rsid w:val="00D21994"/>
    <w:rsid w:val="00D25144"/>
    <w:rsid w:val="00D45657"/>
    <w:rsid w:val="00D5727D"/>
    <w:rsid w:val="00D57D55"/>
    <w:rsid w:val="00D85E94"/>
    <w:rsid w:val="00DC78E1"/>
    <w:rsid w:val="00DF66B8"/>
    <w:rsid w:val="00E04E66"/>
    <w:rsid w:val="00E11D25"/>
    <w:rsid w:val="00E206DF"/>
    <w:rsid w:val="00E75821"/>
    <w:rsid w:val="00E9485E"/>
    <w:rsid w:val="00EB24C9"/>
    <w:rsid w:val="00F30952"/>
    <w:rsid w:val="00F86D0F"/>
    <w:rsid w:val="00F9398A"/>
    <w:rsid w:val="00FD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4C77A6"/>
  <w15:docId w15:val="{0B62AFFF-0F29-A84B-B42A-FB700E77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AB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  <w:sz w:val="20"/>
      <w:lang w:val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3Char">
    <w:name w:val="Heading 3 Char"/>
    <w:rPr>
      <w:rFonts w:ascii="Cambria" w:eastAsia="Times New Roman" w:hAnsi="Cambria"/>
      <w:b/>
      <w:bCs/>
      <w:color w:val="4F81BD"/>
      <w:sz w:val="20"/>
      <w:lang w:val="en-US"/>
    </w:rPr>
  </w:style>
  <w:style w:type="character" w:customStyle="1" w:styleId="CollegeCharChar">
    <w:name w:val="College Char Char"/>
    <w:rPr>
      <w:rFonts w:ascii="Garamond" w:hAnsi="Garamond"/>
      <w:b/>
      <w:bCs/>
      <w:i/>
      <w:szCs w:val="24"/>
      <w:lang w:val="en-US" w:eastAsia="ar-SA" w:bidi="ar-S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6B067A"/>
    <w:pPr>
      <w:spacing w:before="100" w:beforeAutospacing="1" w:after="100" w:afterAutospacing="1"/>
    </w:pPr>
  </w:style>
  <w:style w:type="paragraph" w:customStyle="1" w:styleId="RJ-titlesubtitle">
    <w:name w:val="RJ-title+subtitle"/>
    <w:basedOn w:val="Normal"/>
    <w:rsid w:val="00E3248B"/>
    <w:pPr>
      <w:spacing w:before="120" w:beforeAutospacing="1" w:after="60" w:afterAutospacing="1" w:line="360" w:lineRule="auto"/>
    </w:pPr>
    <w:rPr>
      <w:rFonts w:ascii="Arial" w:hAnsi="Arial" w:cs="Arial"/>
      <w:b/>
      <w:bCs/>
      <w:sz w:val="26"/>
      <w:szCs w:val="20"/>
    </w:rPr>
  </w:style>
  <w:style w:type="paragraph" w:customStyle="1" w:styleId="RJ-header-numberdate">
    <w:name w:val="RJ-header-number+date"/>
    <w:basedOn w:val="Normal"/>
    <w:rsid w:val="00E3248B"/>
    <w:pPr>
      <w:spacing w:before="100" w:beforeAutospacing="1" w:after="100" w:afterAutospacing="1" w:line="360" w:lineRule="auto"/>
    </w:pPr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BE5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E57EC"/>
    <w:rPr>
      <w:color w:val="954F72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753F8"/>
    <w:pPr>
      <w:ind w:left="720"/>
    </w:pPr>
  </w:style>
  <w:style w:type="character" w:customStyle="1" w:styleId="apple-converted-space">
    <w:name w:val="apple-converted-space"/>
    <w:rsid w:val="00110BAE"/>
  </w:style>
  <w:style w:type="character" w:styleId="Emphasis">
    <w:name w:val="Emphasis"/>
    <w:uiPriority w:val="20"/>
    <w:qFormat/>
    <w:rsid w:val="00110BA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558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58EE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558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58EE"/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17C6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616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12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4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4B1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4B1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4B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4B1"/>
    <w:rPr>
      <w:sz w:val="18"/>
      <w:szCs w:val="18"/>
      <w:lang w:val="en-GB"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36C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22DE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E94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17/mit.2019.7" TargetMode="External"/><Relationship Id="rId18" Type="http://schemas.openxmlformats.org/officeDocument/2006/relationships/hyperlink" Target="https://link.springer.com/book/10.1007/978-3-030-89858-8" TargetMode="External"/><Relationship Id="rId26" Type="http://schemas.openxmlformats.org/officeDocument/2006/relationships/hyperlink" Target="https://youtu.be/b5xn4aRitC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olistampa.com/scheda_libro.php?id=7005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https://www.cambridge.org/nl/academic/subjects/arts-theatre-culture/architecture/cambridge-guide-architecture-christianity?format=WX&amp;isbn=9781108471510" TargetMode="External"/><Relationship Id="rId25" Type="http://schemas.openxmlformats.org/officeDocument/2006/relationships/hyperlink" Target="http://www.centenario1914-1918.it/it/2015/07/16/redipuglia-e-i-caduti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rtbook.com/9788836654482.html" TargetMode="External"/><Relationship Id="rId20" Type="http://schemas.openxmlformats.org/officeDocument/2006/relationships/hyperlink" Target="https://www.bloomsbury.com/uk/modern-architecture-and-the-sacred-9781350098718/" TargetMode="External"/><Relationship Id="rId29" Type="http://schemas.openxmlformats.org/officeDocument/2006/relationships/hyperlink" Target="https://youtu.be/rl21R1oKfx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bridge.org/core/journals/modern-italy/article/teaching-the-difficult-heritage-of-italian-fascism/62F6861D6470FFFB9A70729F33586FB6" TargetMode="External"/><Relationship Id="rId24" Type="http://schemas.openxmlformats.org/officeDocument/2006/relationships/hyperlink" Target="https://www.sahgb.org.uk/features/fascism-and-italys-fallen-soldiers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riha-journal.org/articles/2017/0150-0176-special-issue-war-graves/0166-malone" TargetMode="External"/><Relationship Id="rId23" Type="http://schemas.openxmlformats.org/officeDocument/2006/relationships/hyperlink" Target="https://doi.org/10.1017/arh.2016.11" TargetMode="External"/><Relationship Id="rId28" Type="http://schemas.openxmlformats.org/officeDocument/2006/relationships/hyperlink" Target="https://youtu.be/S40g1F-w4BA?t=4122" TargetMode="External"/><Relationship Id="rId10" Type="http://schemas.openxmlformats.org/officeDocument/2006/relationships/hyperlink" Target="https://www.routledge.com/Architecture-Death-and-Nationhood-Monumental-Cemeteries-of-Nineteenth-Century/Malone/p/book/9781138392694" TargetMode="External"/><Relationship Id="rId19" Type="http://schemas.openxmlformats.org/officeDocument/2006/relationships/hyperlink" Target="https://www.repository.cam.ac.uk/handle/1810/334108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rhannahmalone.com" TargetMode="External"/><Relationship Id="rId14" Type="http://schemas.openxmlformats.org/officeDocument/2006/relationships/hyperlink" Target="https://doi.org/10.1017/S0018246X18000444" TargetMode="External"/><Relationship Id="rId22" Type="http://schemas.openxmlformats.org/officeDocument/2006/relationships/hyperlink" Target="http://mimesisedizioni.it/visualizzare-la-guerra.html" TargetMode="External"/><Relationship Id="rId27" Type="http://schemas.openxmlformats.org/officeDocument/2006/relationships/hyperlink" Target="https://www.geisteswissenschaften.fu-berlin.de/it/italienzentrum/veranstaltungen/archivio/2018/Malone.html" TargetMode="External"/><Relationship Id="rId30" Type="http://schemas.openxmlformats.org/officeDocument/2006/relationships/hyperlink" Target="https://www.massolit.io/courses/the-rise-of-italian-fascism-1911-39" TargetMode="External"/><Relationship Id="rId8" Type="http://schemas.openxmlformats.org/officeDocument/2006/relationships/hyperlink" Target="https://www.rug.nl/staff/h.o.malo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O8cKeZj2iWH3owaJEzK8hBYgHA==">AMUW2mVa+wtQ+BhXP4GzkmRVnb7AVt6SnZdd8ZqUgqhXGBFhMJAIQI1tirk1Ypha1lXS3LDE386+Y2Avva4xHIaOcZQLBqke1TXYcIGrzxNul5sjReM0AYz1j2MT4xbE1Cc3xfDZcJYK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3322</Words>
  <Characters>18940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Sinead Hennessy</cp:lastModifiedBy>
  <cp:revision>2</cp:revision>
  <dcterms:created xsi:type="dcterms:W3CDTF">2024-03-21T17:31:00Z</dcterms:created>
  <dcterms:modified xsi:type="dcterms:W3CDTF">2024-03-21T17:31:00Z</dcterms:modified>
</cp:coreProperties>
</file>